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081200E7" w14:textId="77777777" w:rsidR="005A3001" w:rsidRDefault="00B45F59">
      <w:pPr>
        <w:rPr>
          <w:rFonts w:ascii="Arial" w:hAnsi="Arial" w:cs="Arial"/>
          <w:b/>
          <w:bCs/>
          <w:sz w:val="28"/>
          <w:szCs w:val="32"/>
          <w:lang w:val="it-IT"/>
        </w:rPr>
      </w:pPr>
      <w:r w:rsidRPr="00B45F59">
        <w:rPr>
          <w:rFonts w:ascii="Arial" w:hAnsi="Arial" w:cs="Arial"/>
          <w:b/>
          <w:bCs/>
          <w:sz w:val="28"/>
          <w:szCs w:val="32"/>
          <w:lang w:val="it-IT"/>
        </w:rPr>
        <w:t>Assemblaggio sicuro di macchine per la risonanza magnetica</w:t>
      </w:r>
    </w:p>
    <w:p w14:paraId="4505665F" w14:textId="77777777" w:rsidR="00B45F59" w:rsidRDefault="00B45F59">
      <w:pPr>
        <w:rPr>
          <w:rFonts w:ascii="Arial" w:hAnsi="Arial" w:cs="Arial"/>
          <w:b/>
          <w:bCs/>
          <w:sz w:val="28"/>
          <w:szCs w:val="32"/>
          <w:lang w:val="it-IT"/>
        </w:rPr>
      </w:pPr>
    </w:p>
    <w:p w14:paraId="5CAEF978" w14:textId="36A8DAA5" w:rsidR="00B45F59" w:rsidRPr="00F80195" w:rsidRDefault="00B45F59">
      <w:pPr>
        <w:rPr>
          <w:rFonts w:ascii="Arial" w:hAnsi="Arial" w:cs="Arial"/>
          <w:szCs w:val="22"/>
          <w:lang w:val="it-IT"/>
        </w:rPr>
        <w:sectPr w:rsidR="00B45F59" w:rsidRPr="00F8019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sectPr>
      </w:pPr>
      <w:r w:rsidRPr="00F80195">
        <w:rPr>
          <w:rFonts w:ascii="Arial" w:hAnsi="Arial" w:cs="Arial"/>
          <w:szCs w:val="22"/>
          <w:lang w:val="it-IT"/>
        </w:rPr>
        <w:t>La cooperazione uomo-robot nella tecnologia medica garantisce precisione</w:t>
      </w:r>
    </w:p>
    <w:p w14:paraId="3FA551DA" w14:textId="77777777" w:rsidR="005A3001" w:rsidRPr="00B45F59" w:rsidRDefault="005A3001">
      <w:pPr>
        <w:rPr>
          <w:lang w:val="it-IT"/>
        </w:rPr>
      </w:pPr>
    </w:p>
    <w:p w14:paraId="4441E931" w14:textId="77777777" w:rsidR="005A3001" w:rsidRDefault="005A3001">
      <w:pPr>
        <w:rPr>
          <w:lang w:val="en-GB"/>
        </w:rPr>
      </w:pPr>
      <w:r>
        <w:rPr>
          <w:lang w:val="en-GB"/>
        </w:rPr>
        <w:fldChar w:fldCharType="begin">
          <w:ffData>
            <w:name w:val="Anrede"/>
            <w:enabled/>
            <w:calcOnExit w:val="0"/>
            <w:helpText w:type="text" w:val="Salutation"/>
            <w:statusText w:type="text" w:val="Salutation"/>
            <w:textInput/>
          </w:ffData>
        </w:fldChar>
      </w:r>
      <w:bookmarkStart w:id="11" w:name="Anrede"/>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1"/>
    </w:p>
    <w:p w14:paraId="2F9BE434" w14:textId="77777777" w:rsidR="005A3001" w:rsidRDefault="005A3001">
      <w:pPr>
        <w:framePr w:w="1843" w:h="153" w:hSpace="142" w:wrap="around" w:vAnchor="page" w:hAnchor="page" w:x="9498" w:y="5274"/>
        <w:rPr>
          <w:sz w:val="13"/>
          <w:lang w:val="it-IT"/>
        </w:rPr>
      </w:pPr>
      <w:r>
        <w:rPr>
          <w:sz w:val="13"/>
          <w:lang w:val="it-IT"/>
        </w:rPr>
        <w:t>Data</w:t>
      </w:r>
    </w:p>
    <w:p w14:paraId="0A8E6BD8" w14:textId="7639D7CA" w:rsidR="005A3001" w:rsidRDefault="00B45F59">
      <w:pPr>
        <w:framePr w:w="1843" w:h="227" w:hRule="exact" w:hSpace="142" w:wrap="around" w:vAnchor="page" w:hAnchor="page" w:x="9498" w:y="5558"/>
        <w:rPr>
          <w:lang w:val="it-IT"/>
        </w:rPr>
      </w:pPr>
      <w:r>
        <w:rPr>
          <w:lang w:val="it-IT"/>
        </w:rPr>
        <w:t>28/10/2022</w:t>
      </w:r>
    </w:p>
    <w:p w14:paraId="72094180" w14:textId="77777777" w:rsidR="005A3001" w:rsidRDefault="005A3001">
      <w:pPr>
        <w:framePr w:w="1843" w:h="227" w:hRule="exact" w:hSpace="142" w:wrap="around" w:vAnchor="page" w:hAnchor="page" w:x="9498" w:y="6805"/>
        <w:rPr>
          <w:lang w:val="en-GB"/>
        </w:rPr>
      </w:pPr>
      <w:r>
        <w:rPr>
          <w:lang w:val="en-GB"/>
        </w:rPr>
        <w:fldChar w:fldCharType="begin">
          <w:ffData>
            <w:name w:val="Abteilungszeichen"/>
            <w:enabled/>
            <w:calcOnExit w:val="0"/>
            <w:statusText w:type="text" w:val="Vs. rif."/>
            <w:textInput/>
          </w:ffData>
        </w:fldChar>
      </w:r>
      <w:bookmarkStart w:id="12" w:name="Abteilungszeichen"/>
      <w:r>
        <w:rPr>
          <w:lang w:val="en-GB"/>
        </w:rPr>
        <w:instrText xml:space="preserve"> FORMTEXT </w:instrText>
      </w:r>
      <w:r w:rsidR="00180DF5">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2"/>
    </w:p>
    <w:p w14:paraId="1A0768E7" w14:textId="77777777" w:rsidR="005A3001" w:rsidRDefault="005A3001">
      <w:pPr>
        <w:framePr w:w="1843" w:h="227" w:hRule="exact" w:hSpace="142" w:wrap="around" w:vAnchor="page" w:hAnchor="page" w:x="9498" w:y="7656"/>
        <w:rPr>
          <w:lang w:val="it-IT"/>
        </w:rPr>
      </w:pPr>
      <w:r>
        <w:rPr>
          <w:lang w:val="it-IT"/>
        </w:rPr>
        <w:fldChar w:fldCharType="begin">
          <w:ffData>
            <w:name w:val="Kurzzeichen"/>
            <w:enabled/>
            <w:calcOnExit w:val="0"/>
            <w:statusText w:type="text" w:val="Ns. rif."/>
            <w:textInput/>
          </w:ffData>
        </w:fldChar>
      </w:r>
      <w:bookmarkStart w:id="13" w:name="Kurzzeichen"/>
      <w:r>
        <w:rPr>
          <w:lang w:val="it-IT"/>
        </w:rPr>
        <w:instrText xml:space="preserve"> FORMTEXT </w:instrText>
      </w:r>
      <w:r w:rsidR="00180DF5">
        <w:rPr>
          <w:lang w:val="it-IT"/>
        </w:rPr>
      </w:r>
      <w:r>
        <w:rPr>
          <w:lang w:val="it-IT"/>
        </w:rPr>
        <w:fldChar w:fldCharType="separate"/>
      </w:r>
      <w:r w:rsidR="00180DF5">
        <w:rPr>
          <w:lang w:val="it-IT"/>
        </w:rPr>
        <w:t> </w:t>
      </w:r>
      <w:r w:rsidR="00180DF5">
        <w:rPr>
          <w:lang w:val="it-IT"/>
        </w:rPr>
        <w:t> </w:t>
      </w:r>
      <w:r w:rsidR="00180DF5">
        <w:rPr>
          <w:lang w:val="it-IT"/>
        </w:rPr>
        <w:t> </w:t>
      </w:r>
      <w:r w:rsidR="00180DF5">
        <w:rPr>
          <w:lang w:val="it-IT"/>
        </w:rPr>
        <w:t> </w:t>
      </w:r>
      <w:r w:rsidR="00180DF5">
        <w:rPr>
          <w:lang w:val="it-IT"/>
        </w:rPr>
        <w:t> </w:t>
      </w:r>
      <w:r>
        <w:rPr>
          <w:lang w:val="it-IT"/>
        </w:rPr>
        <w:fldChar w:fldCharType="end"/>
      </w:r>
      <w:bookmarkEnd w:id="13"/>
    </w:p>
    <w:p w14:paraId="29501A38" w14:textId="77777777" w:rsidR="005A3001" w:rsidRDefault="005A3001">
      <w:pPr>
        <w:framePr w:w="2325" w:h="2268" w:hRule="exact" w:hSpace="142" w:wrap="around" w:vAnchor="page" w:hAnchor="page" w:x="9498" w:y="13893"/>
        <w:spacing w:line="200" w:lineRule="exact"/>
        <w:rPr>
          <w:rFonts w:ascii="MetaPlusLF-Bold" w:hAnsi="MetaPlusLF-Bold"/>
          <w:b/>
          <w:sz w:val="15"/>
          <w:lang w:val="it-IT"/>
        </w:rPr>
      </w:pPr>
      <w:r>
        <w:rPr>
          <w:rFonts w:ascii="MetaPlusLF-Bold" w:hAnsi="MetaPlusLF-Bold"/>
          <w:b/>
          <w:sz w:val="15"/>
          <w:lang w:val="it-IT"/>
        </w:rPr>
        <w:t xml:space="preserve">Festo  </w:t>
      </w:r>
      <w:r>
        <w:rPr>
          <w:rFonts w:ascii="MetaPlusLF-Bold" w:hAnsi="MetaPlusLF-Bold"/>
          <w:b/>
          <w:sz w:val="14"/>
          <w:lang w:val="it-IT"/>
        </w:rPr>
        <w:t xml:space="preserve">SpA </w:t>
      </w:r>
    </w:p>
    <w:p w14:paraId="010AA7F2" w14:textId="77777777" w:rsidR="005A3001" w:rsidRDefault="005A3001">
      <w:pPr>
        <w:framePr w:w="2325" w:h="2268" w:hRule="exact" w:hSpace="142" w:wrap="around" w:vAnchor="page" w:hAnchor="page" w:x="9498" w:y="13893"/>
        <w:spacing w:line="200" w:lineRule="exact"/>
        <w:rPr>
          <w:sz w:val="15"/>
          <w:lang w:val="it-IT"/>
        </w:rPr>
      </w:pPr>
    </w:p>
    <w:p w14:paraId="10D99AFA" w14:textId="77777777" w:rsidR="005A3001" w:rsidRDefault="005A3001">
      <w:pPr>
        <w:framePr w:w="2325" w:h="2268" w:hRule="exact" w:hSpace="142" w:wrap="around" w:vAnchor="page" w:hAnchor="page" w:x="9498" w:y="13893"/>
        <w:spacing w:line="200" w:lineRule="exact"/>
        <w:rPr>
          <w:sz w:val="15"/>
          <w:lang w:val="it-IT"/>
        </w:rPr>
      </w:pPr>
      <w:r>
        <w:rPr>
          <w:sz w:val="15"/>
          <w:lang w:val="it-IT"/>
        </w:rPr>
        <w:t>200</w:t>
      </w:r>
      <w:r w:rsidR="00180DF5">
        <w:rPr>
          <w:sz w:val="15"/>
          <w:lang w:val="it-IT"/>
        </w:rPr>
        <w:t>57</w:t>
      </w:r>
      <w:r>
        <w:rPr>
          <w:sz w:val="15"/>
          <w:lang w:val="it-IT"/>
        </w:rPr>
        <w:t xml:space="preserve"> Assago (MI)</w:t>
      </w:r>
    </w:p>
    <w:p w14:paraId="071B14CF" w14:textId="77777777" w:rsidR="005A3001" w:rsidRDefault="005A3001">
      <w:pPr>
        <w:framePr w:w="2325" w:h="2268" w:hRule="exact" w:hSpace="142" w:wrap="around" w:vAnchor="page" w:hAnchor="page" w:x="9498" w:y="13893"/>
        <w:spacing w:line="200" w:lineRule="exact"/>
        <w:rPr>
          <w:sz w:val="15"/>
          <w:lang w:val="it-IT"/>
        </w:rPr>
      </w:pPr>
      <w:r>
        <w:rPr>
          <w:sz w:val="15"/>
          <w:lang w:val="it-IT"/>
        </w:rPr>
        <w:t>Via E. Fermi, 36/38</w:t>
      </w:r>
    </w:p>
    <w:p w14:paraId="34F9F9B7" w14:textId="77777777" w:rsidR="005A3001" w:rsidRDefault="005A3001">
      <w:pPr>
        <w:framePr w:w="2325" w:h="2268" w:hRule="exact" w:hSpace="142" w:wrap="around" w:vAnchor="page" w:hAnchor="page" w:x="9498" w:y="13893"/>
        <w:spacing w:line="200" w:lineRule="exact"/>
        <w:rPr>
          <w:sz w:val="15"/>
          <w:lang w:val="it-IT"/>
        </w:rPr>
      </w:pPr>
      <w:r>
        <w:rPr>
          <w:sz w:val="15"/>
          <w:lang w:val="it-IT"/>
        </w:rPr>
        <w:t>www.festo.it</w:t>
      </w:r>
    </w:p>
    <w:p w14:paraId="74EDBFA0" w14:textId="77777777" w:rsidR="005A3001" w:rsidRDefault="005A3001">
      <w:pPr>
        <w:framePr w:w="2325" w:h="2268" w:hRule="exact" w:hSpace="142" w:wrap="around" w:vAnchor="page" w:hAnchor="page" w:x="9498" w:y="13893"/>
        <w:spacing w:line="200" w:lineRule="exact"/>
        <w:rPr>
          <w:sz w:val="15"/>
          <w:lang w:val="it-IT"/>
        </w:rPr>
      </w:pPr>
    </w:p>
    <w:p w14:paraId="48C6F302" w14:textId="05EC4F50" w:rsidR="005A3001" w:rsidRPr="000D1D9F" w:rsidRDefault="005A3001">
      <w:pPr>
        <w:framePr w:w="2325" w:h="2268" w:hRule="exact" w:hSpace="142" w:wrap="around" w:vAnchor="page" w:hAnchor="page" w:x="9498" w:y="13893"/>
        <w:spacing w:line="200" w:lineRule="exact"/>
        <w:rPr>
          <w:sz w:val="15"/>
          <w:lang w:val="it-IT"/>
        </w:rPr>
      </w:pPr>
      <w:r>
        <w:rPr>
          <w:sz w:val="15"/>
          <w:lang w:val="it-IT"/>
        </w:rPr>
        <w:t>Tel.  02 45788.</w:t>
      </w:r>
      <w:r w:rsidR="000D1D9F">
        <w:rPr>
          <w:sz w:val="15"/>
        </w:rPr>
        <w:t>1</w:t>
      </w:r>
      <w:r>
        <w:rPr>
          <w:sz w:val="15"/>
        </w:rPr>
        <w:fldChar w:fldCharType="begin">
          <w:ffData>
            <w:name w:val="Fax"/>
            <w:enabled/>
            <w:calcOnExit w:val="0"/>
            <w:statusText w:type="text" w:val="Fax diretto"/>
            <w:textInput/>
          </w:ffData>
        </w:fldChar>
      </w:r>
      <w:bookmarkStart w:id="14" w:name="Fax"/>
      <w:r>
        <w:rPr>
          <w:sz w:val="15"/>
          <w:lang w:val="fr-FR"/>
        </w:rPr>
        <w:instrText xml:space="preserve"> FORMTEXT </w:instrText>
      </w:r>
      <w:r w:rsidR="00180DF5">
        <w:rPr>
          <w:sz w:val="15"/>
        </w:rPr>
      </w:r>
      <w:r>
        <w:rPr>
          <w:sz w:val="15"/>
        </w:rPr>
        <w:fldChar w:fldCharType="separate"/>
      </w:r>
      <w:r w:rsidR="00180DF5">
        <w:rPr>
          <w:sz w:val="15"/>
        </w:rPr>
        <w:t> </w:t>
      </w:r>
      <w:r w:rsidR="00180DF5">
        <w:rPr>
          <w:sz w:val="15"/>
        </w:rPr>
        <w:t> </w:t>
      </w:r>
      <w:r w:rsidR="00180DF5">
        <w:rPr>
          <w:sz w:val="15"/>
        </w:rPr>
        <w:t> </w:t>
      </w:r>
      <w:r w:rsidR="00180DF5">
        <w:rPr>
          <w:sz w:val="15"/>
        </w:rPr>
        <w:t> </w:t>
      </w:r>
      <w:r w:rsidR="00180DF5">
        <w:rPr>
          <w:sz w:val="15"/>
        </w:rPr>
        <w:t> </w:t>
      </w:r>
      <w:r>
        <w:rPr>
          <w:sz w:val="15"/>
        </w:rPr>
        <w:fldChar w:fldCharType="end"/>
      </w:r>
      <w:bookmarkEnd w:id="14"/>
    </w:p>
    <w:p w14:paraId="136567CD"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E-mail: </w:t>
      </w:r>
    </w:p>
    <w:p w14:paraId="344BCF4F" w14:textId="74407840" w:rsidR="005A3001" w:rsidRDefault="000D1D9F">
      <w:pPr>
        <w:framePr w:w="2325" w:h="2268" w:hRule="exact" w:hSpace="142" w:wrap="around" w:vAnchor="page" w:hAnchor="page" w:x="9498" w:y="13893"/>
        <w:spacing w:line="200" w:lineRule="exact"/>
        <w:rPr>
          <w:sz w:val="15"/>
          <w:lang w:val="it-IT"/>
        </w:rPr>
      </w:pPr>
      <w:r w:rsidRPr="00B45F59">
        <w:rPr>
          <w:sz w:val="15"/>
          <w:lang w:val="it-IT"/>
        </w:rPr>
        <w:t>Marketing-it</w:t>
      </w:r>
      <w:r w:rsidR="005A3001">
        <w:rPr>
          <w:sz w:val="15"/>
          <w:lang w:val="it-IT"/>
        </w:rPr>
        <w:t>@festo.com</w:t>
      </w:r>
    </w:p>
    <w:p w14:paraId="5B5CC724" w14:textId="77777777" w:rsidR="005A3001" w:rsidRDefault="005A3001">
      <w:pPr>
        <w:framePr w:w="2325" w:h="2268" w:hRule="exact" w:hSpace="142" w:wrap="around" w:vAnchor="page" w:hAnchor="page" w:x="9498" w:y="13893"/>
        <w:spacing w:line="200" w:lineRule="exact"/>
        <w:rPr>
          <w:sz w:val="15"/>
          <w:lang w:val="it-IT"/>
        </w:rPr>
      </w:pPr>
    </w:p>
    <w:p w14:paraId="115087D3"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           </w:t>
      </w:r>
    </w:p>
    <w:p w14:paraId="597751AA" w14:textId="77777777" w:rsidR="005A3001" w:rsidRDefault="005A3001">
      <w:pPr>
        <w:framePr w:w="2325" w:h="2268" w:hRule="exact" w:hSpace="142" w:wrap="around" w:vAnchor="page" w:hAnchor="page" w:x="9498" w:y="13893"/>
        <w:rPr>
          <w:sz w:val="16"/>
          <w:lang w:val="it-IT"/>
        </w:rPr>
      </w:pPr>
    </w:p>
    <w:p w14:paraId="5184C072" w14:textId="4C514C86" w:rsidR="005A3001" w:rsidRPr="00F80195" w:rsidRDefault="00B45F59">
      <w:pPr>
        <w:rPr>
          <w:rFonts w:ascii="Arial" w:hAnsi="Arial" w:cs="Arial"/>
          <w:b/>
          <w:bCs/>
          <w:szCs w:val="22"/>
          <w:lang w:val="it-IT"/>
        </w:rPr>
      </w:pPr>
      <w:r w:rsidRPr="00F80195">
        <w:rPr>
          <w:rFonts w:ascii="Arial" w:hAnsi="Arial" w:cs="Arial"/>
          <w:b/>
          <w:bCs/>
          <w:szCs w:val="22"/>
          <w:lang w:val="it-IT"/>
        </w:rPr>
        <w:t xml:space="preserve">Il futuro appartiene alla cooperazione uomo-robot. Il costruttore di sistemi BEC ha sviluppato una soluzione collaborativa per Siemens Healthineers. Inserisce </w:t>
      </w:r>
      <w:r w:rsidRPr="00F80195">
        <w:rPr>
          <w:rFonts w:ascii="Arial" w:hAnsi="Arial" w:cs="Arial"/>
          <w:b/>
          <w:bCs/>
          <w:szCs w:val="22"/>
          <w:lang w:val="it-IT"/>
        </w:rPr>
        <w:t xml:space="preserve">con precisione </w:t>
      </w:r>
      <w:r w:rsidRPr="00F80195">
        <w:rPr>
          <w:rFonts w:ascii="Arial" w:hAnsi="Arial" w:cs="Arial"/>
          <w:b/>
          <w:bCs/>
          <w:szCs w:val="22"/>
          <w:lang w:val="it-IT"/>
        </w:rPr>
        <w:t>bobine del peso di diverse tonnellate nei magneti delle macchine per risonanza magnetica (MRI). I cilindri elettrici Festo, che assicurano una presa sicura delle bobine, svolgono un ruolo cruciale in questo caso.</w:t>
      </w:r>
    </w:p>
    <w:p w14:paraId="65F19A40" w14:textId="00B786D6" w:rsidR="00B45F59" w:rsidRDefault="00B45F59">
      <w:pPr>
        <w:rPr>
          <w:rFonts w:ascii="Arial" w:hAnsi="Arial" w:cs="Arial"/>
          <w:b/>
          <w:bCs/>
          <w:sz w:val="22"/>
          <w:szCs w:val="24"/>
          <w:lang w:val="it-IT"/>
        </w:rPr>
      </w:pPr>
    </w:p>
    <w:p w14:paraId="1BBC5D57" w14:textId="6384EAB2" w:rsidR="00B45F59" w:rsidRPr="00F80195" w:rsidRDefault="00B45F59">
      <w:pPr>
        <w:rPr>
          <w:rFonts w:ascii="Arial" w:hAnsi="Arial" w:cs="Arial"/>
          <w:szCs w:val="22"/>
          <w:lang w:val="it-IT"/>
        </w:rPr>
      </w:pPr>
      <w:r w:rsidRPr="00F80195">
        <w:rPr>
          <w:rFonts w:ascii="Arial" w:hAnsi="Arial" w:cs="Arial"/>
          <w:szCs w:val="22"/>
          <w:lang w:val="it-IT"/>
        </w:rPr>
        <w:t>La prima cosa che si nota entrando nella sala di montaggio BEC è uno dei robot a braccio articolato più grandi al mondo</w:t>
      </w:r>
      <w:r w:rsidRPr="00F80195">
        <w:rPr>
          <w:rFonts w:ascii="Arial" w:hAnsi="Arial" w:cs="Arial"/>
          <w:szCs w:val="22"/>
          <w:lang w:val="it-IT"/>
        </w:rPr>
        <w:t>,</w:t>
      </w:r>
      <w:r w:rsidRPr="00F80195">
        <w:rPr>
          <w:rFonts w:ascii="Arial" w:hAnsi="Arial" w:cs="Arial"/>
          <w:szCs w:val="22"/>
          <w:lang w:val="it-IT"/>
        </w:rPr>
        <w:t xml:space="preserve"> con una capacità di carico di 2300 kg. </w:t>
      </w:r>
      <w:r w:rsidR="00A31074" w:rsidRPr="00F80195">
        <w:rPr>
          <w:rFonts w:ascii="Arial" w:hAnsi="Arial" w:cs="Arial"/>
          <w:szCs w:val="22"/>
          <w:lang w:val="it-IT"/>
        </w:rPr>
        <w:t>Simile alla</w:t>
      </w:r>
      <w:r w:rsidRPr="00F80195">
        <w:rPr>
          <w:rFonts w:ascii="Arial" w:hAnsi="Arial" w:cs="Arial"/>
          <w:szCs w:val="22"/>
          <w:lang w:val="it-IT"/>
        </w:rPr>
        <w:t xml:space="preserve"> tecnologia aerospaziale, e </w:t>
      </w:r>
      <w:r w:rsidR="00A31074" w:rsidRPr="00F80195">
        <w:rPr>
          <w:rFonts w:ascii="Arial" w:hAnsi="Arial" w:cs="Arial"/>
          <w:szCs w:val="22"/>
          <w:lang w:val="it-IT"/>
        </w:rPr>
        <w:t>non meno</w:t>
      </w:r>
      <w:r w:rsidRPr="00F80195">
        <w:rPr>
          <w:rFonts w:ascii="Arial" w:hAnsi="Arial" w:cs="Arial"/>
          <w:szCs w:val="22"/>
          <w:lang w:val="it-IT"/>
        </w:rPr>
        <w:t xml:space="preserve"> high-tech. Ancora più accattivante è il vasto sistema di presa, che BEC ha montato sul braccio articolato del robot. Dotato di scanner 3D e sensori Airskin sensibili al tocco. "Quando la pinza preleva le bobine che pesano fino a 1,5 tonnellate e le inserisce nei magneti di una futura macchina per risonanza magnetica, è necessaria la massima precisione", sottolinea Hans-Günther Nusseck, project manager di BEC.</w:t>
      </w:r>
    </w:p>
    <w:p w14:paraId="6CD7BF83" w14:textId="77777777" w:rsidR="005A3001" w:rsidRDefault="005A3001" w:rsidP="00A359D2">
      <w:pPr>
        <w:pStyle w:val="Didascalia"/>
        <w:framePr w:w="2121" w:wrap="around"/>
        <w:rPr>
          <w:b w:val="0"/>
          <w:bCs w:val="0"/>
        </w:rPr>
      </w:pPr>
    </w:p>
    <w:p w14:paraId="2BDAE639" w14:textId="77777777" w:rsidR="005A3001" w:rsidRDefault="005A3001" w:rsidP="00A359D2">
      <w:pPr>
        <w:pStyle w:val="Didascalia"/>
        <w:framePr w:w="2121" w:wrap="around"/>
        <w:rPr>
          <w:b w:val="0"/>
          <w:bCs w:val="0"/>
        </w:rPr>
      </w:pPr>
    </w:p>
    <w:p w14:paraId="07BEE643" w14:textId="77777777" w:rsidR="005A3001" w:rsidRDefault="005A3001" w:rsidP="00A359D2">
      <w:pPr>
        <w:pStyle w:val="Didascalia"/>
        <w:framePr w:w="2121" w:wrap="around"/>
        <w:rPr>
          <w:b w:val="0"/>
          <w:bCs w:val="0"/>
        </w:rPr>
      </w:pPr>
    </w:p>
    <w:p w14:paraId="41944BB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12A82B9" w14:textId="77777777" w:rsidR="005A3001" w:rsidRDefault="005A3001" w:rsidP="00A359D2">
      <w:pPr>
        <w:pStyle w:val="Didascalia"/>
        <w:framePr w:w="2121" w:wrap="around"/>
        <w:rPr>
          <w:b w:val="0"/>
          <w:bCs w:val="0"/>
        </w:rPr>
      </w:pPr>
    </w:p>
    <w:p w14:paraId="06E5F716"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F44AE7B" w14:textId="77777777" w:rsidR="00C01CF4" w:rsidRDefault="00C01CF4" w:rsidP="00A359D2">
      <w:pPr>
        <w:framePr w:w="2121" w:h="4820" w:hRule="exact" w:hSpace="142" w:wrap="around" w:vAnchor="page" w:hAnchor="page" w:x="9498" w:y="8676"/>
        <w:spacing w:line="142" w:lineRule="exact"/>
        <w:rPr>
          <w:rFonts w:ascii="MetaPlusLF" w:hAnsi="MetaPlusLF"/>
          <w:sz w:val="13"/>
          <w:lang w:val="it-IT"/>
        </w:rPr>
      </w:pPr>
    </w:p>
    <w:p w14:paraId="48E673F5" w14:textId="77777777" w:rsidR="005A3001" w:rsidRDefault="005A3001" w:rsidP="00A359D2">
      <w:pPr>
        <w:pStyle w:val="Didascalia"/>
        <w:framePr w:w="2121" w:wrap="around"/>
        <w:rPr>
          <w:b w:val="0"/>
          <w:bCs w:val="0"/>
        </w:rPr>
      </w:pPr>
    </w:p>
    <w:p w14:paraId="4BFB5E96"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5687F81"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F037A1"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5E92E511"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Contact Centre</w:t>
      </w:r>
    </w:p>
    <w:p w14:paraId="446AA540" w14:textId="77777777" w:rsidR="005A3001" w:rsidRDefault="005A3001" w:rsidP="00A359D2">
      <w:pPr>
        <w:framePr w:w="2121" w:h="4820" w:hRule="exact" w:hSpace="142" w:wrap="around" w:vAnchor="page" w:hAnchor="page" w:x="9498" w:y="8676"/>
        <w:spacing w:line="142" w:lineRule="exact"/>
        <w:rPr>
          <w:rFonts w:ascii="MetaPlusLF" w:hAnsi="MetaPlusLF"/>
          <w:b/>
          <w:bCs/>
          <w:sz w:val="13"/>
          <w:lang w:val="it-IT"/>
        </w:rPr>
      </w:pPr>
      <w:r>
        <w:rPr>
          <w:rFonts w:ascii="MetaPlusLF" w:hAnsi="MetaPlusLF"/>
          <w:b/>
          <w:bCs/>
          <w:sz w:val="13"/>
          <w:lang w:val="it-IT"/>
        </w:rPr>
        <w:t>800.110.110</w:t>
      </w:r>
    </w:p>
    <w:p w14:paraId="4A526D8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Numero unico e gratuito da tutta</w:t>
      </w:r>
    </w:p>
    <w:p w14:paraId="5741AA3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Italia per l’ Automazione Industriale</w:t>
      </w:r>
    </w:p>
    <w:p w14:paraId="0D2CD535"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Amministrazione vendite e </w:t>
      </w:r>
    </w:p>
    <w:p w14:paraId="5F8E5BE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informazione prodotti</w:t>
      </w:r>
    </w:p>
    <w:p w14:paraId="7369A4F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Cap. Soc.  2.000.000 </w:t>
      </w:r>
      <w:r>
        <w:rPr>
          <w:rFonts w:ascii="Arial" w:hAnsi="Arial" w:cs="Arial"/>
          <w:sz w:val="13"/>
          <w:lang w:val="it-IT"/>
        </w:rPr>
        <w:t>€</w:t>
      </w:r>
    </w:p>
    <w:p w14:paraId="34B425C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P.I.   02235250152</w:t>
      </w:r>
    </w:p>
    <w:p w14:paraId="7E19EE2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R.E.A. 907309</w:t>
      </w:r>
    </w:p>
    <w:p w14:paraId="43D2241C" w14:textId="77777777" w:rsidR="00A359D2"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C.F. e Reg. Impr. di MI 02235250152</w:t>
      </w:r>
    </w:p>
    <w:p w14:paraId="6FC02D32" w14:textId="77777777" w:rsidR="00803F8B" w:rsidRPr="00803F8B"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Codice IBAN:</w:t>
      </w:r>
    </w:p>
    <w:p w14:paraId="3A92CE00" w14:textId="77777777" w:rsidR="005A3001"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IT73 Z 03069 09523 100000000030</w:t>
      </w:r>
    </w:p>
    <w:p w14:paraId="2CF5B32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Default="005A3001" w:rsidP="00A359D2">
      <w:pPr>
        <w:framePr w:w="2121" w:h="4820" w:hRule="exact" w:hSpace="142" w:wrap="around" w:vAnchor="page" w:hAnchor="page" w:x="9498" w:y="8676"/>
        <w:spacing w:line="142" w:lineRule="exact"/>
        <w:rPr>
          <w:sz w:val="13"/>
          <w:lang w:val="it-IT"/>
        </w:rPr>
      </w:pPr>
    </w:p>
    <w:p w14:paraId="5E108ADF" w14:textId="77777777" w:rsidR="005A3001" w:rsidRDefault="005A3001" w:rsidP="00A359D2">
      <w:pPr>
        <w:framePr w:w="2121" w:h="4820" w:hRule="exact" w:hSpace="142" w:wrap="around" w:vAnchor="page" w:hAnchor="page" w:x="9498" w:y="8676"/>
        <w:spacing w:line="142" w:lineRule="exact"/>
        <w:rPr>
          <w:sz w:val="13"/>
          <w:lang w:val="it-IT"/>
        </w:rPr>
      </w:pPr>
    </w:p>
    <w:p w14:paraId="3BAC6BB9" w14:textId="77777777" w:rsidR="005A3001" w:rsidRDefault="005A3001" w:rsidP="00A359D2">
      <w:pPr>
        <w:framePr w:w="2121" w:h="4820" w:hRule="exact" w:hSpace="142" w:wrap="around" w:vAnchor="page" w:hAnchor="page" w:x="9498" w:y="8676"/>
        <w:spacing w:line="142" w:lineRule="exact"/>
        <w:rPr>
          <w:sz w:val="13"/>
          <w:lang w:val="it-IT"/>
        </w:rPr>
      </w:pPr>
    </w:p>
    <w:p w14:paraId="60AD6276" w14:textId="77777777" w:rsidR="005A3001" w:rsidRDefault="005A3001" w:rsidP="00A359D2">
      <w:pPr>
        <w:framePr w:w="2121" w:h="4820" w:hRule="exact" w:hSpace="142" w:wrap="around" w:vAnchor="page" w:hAnchor="page" w:x="9498" w:y="8676"/>
        <w:spacing w:line="142" w:lineRule="exact"/>
        <w:rPr>
          <w:sz w:val="13"/>
          <w:lang w:val="it-IT"/>
        </w:rPr>
      </w:pPr>
    </w:p>
    <w:p w14:paraId="7D8ABF52" w14:textId="77777777" w:rsidR="005A3001" w:rsidRDefault="005A3001">
      <w:pPr>
        <w:pStyle w:val="Intestazione"/>
        <w:tabs>
          <w:tab w:val="clear" w:pos="4536"/>
          <w:tab w:val="clear" w:pos="9072"/>
        </w:tabs>
        <w:rPr>
          <w:lang w:val="it-IT"/>
        </w:rPr>
      </w:pPr>
    </w:p>
    <w:p w14:paraId="33A49B32" w14:textId="77777777" w:rsidR="00F80195" w:rsidRDefault="00F80195">
      <w:pPr>
        <w:pStyle w:val="Intestazione"/>
        <w:tabs>
          <w:tab w:val="clear" w:pos="4536"/>
          <w:tab w:val="clear" w:pos="9072"/>
        </w:tabs>
        <w:rPr>
          <w:lang w:val="it-IT"/>
        </w:rPr>
      </w:pPr>
    </w:p>
    <w:p w14:paraId="76A722EE" w14:textId="4EDA9C22" w:rsidR="00F80195" w:rsidRDefault="00F80195">
      <w:pPr>
        <w:pStyle w:val="Intestazione"/>
        <w:tabs>
          <w:tab w:val="clear" w:pos="4536"/>
          <w:tab w:val="clear" w:pos="9072"/>
        </w:tabs>
        <w:rPr>
          <w:lang w:val="it-IT"/>
        </w:rPr>
        <w:sectPr w:rsidR="00F80195">
          <w:type w:val="continuous"/>
          <w:pgSz w:w="11907" w:h="16840" w:code="9"/>
          <w:pgMar w:top="5273" w:right="3175" w:bottom="1304" w:left="1247" w:header="720" w:footer="397" w:gutter="0"/>
          <w:cols w:space="720"/>
        </w:sectPr>
      </w:pPr>
    </w:p>
    <w:p w14:paraId="04F3EB0B" w14:textId="63AB072B" w:rsidR="005A3001" w:rsidRDefault="00F80195">
      <w:pPr>
        <w:pStyle w:val="Intestazione"/>
        <w:tabs>
          <w:tab w:val="clear" w:pos="4536"/>
          <w:tab w:val="clear" w:pos="9072"/>
        </w:tabs>
        <w:rPr>
          <w:rFonts w:ascii="Arial" w:hAnsi="Arial" w:cs="Arial"/>
          <w:b/>
          <w:bCs/>
          <w:lang w:val="it-IT"/>
        </w:rPr>
      </w:pPr>
      <w:r w:rsidRPr="00F80195">
        <w:rPr>
          <w:rFonts w:ascii="Arial" w:hAnsi="Arial" w:cs="Arial"/>
          <w:b/>
          <w:bCs/>
          <w:lang w:val="it-IT"/>
        </w:rPr>
        <w:t>Preciso al millimetro</w:t>
      </w:r>
    </w:p>
    <w:p w14:paraId="333EF03D" w14:textId="1093120E" w:rsidR="00F80195" w:rsidRDefault="00F80195">
      <w:pPr>
        <w:pStyle w:val="Intestazione"/>
        <w:tabs>
          <w:tab w:val="clear" w:pos="4536"/>
          <w:tab w:val="clear" w:pos="9072"/>
        </w:tabs>
        <w:rPr>
          <w:rFonts w:ascii="Arial" w:hAnsi="Arial" w:cs="Arial"/>
          <w:b/>
          <w:bCs/>
          <w:lang w:val="it-IT"/>
        </w:rPr>
      </w:pPr>
    </w:p>
    <w:p w14:paraId="00B23BC5" w14:textId="1576A7BD" w:rsidR="00F80195" w:rsidRPr="00F80195" w:rsidRDefault="00F80195" w:rsidP="00F80195">
      <w:pPr>
        <w:pStyle w:val="Intestazione"/>
        <w:rPr>
          <w:rFonts w:ascii="Arial" w:hAnsi="Arial" w:cs="Arial"/>
          <w:lang w:val="it-IT"/>
        </w:rPr>
      </w:pPr>
      <w:r w:rsidRPr="00F80195">
        <w:rPr>
          <w:rFonts w:ascii="Arial" w:hAnsi="Arial" w:cs="Arial"/>
          <w:lang w:val="it-IT"/>
        </w:rPr>
        <w:t xml:space="preserve">La </w:t>
      </w:r>
      <w:r>
        <w:rPr>
          <w:rFonts w:ascii="Arial" w:hAnsi="Arial" w:cs="Arial"/>
          <w:lang w:val="it-IT"/>
        </w:rPr>
        <w:t xml:space="preserve">perfetta </w:t>
      </w:r>
      <w:r w:rsidRPr="00F80195">
        <w:rPr>
          <w:rFonts w:ascii="Arial" w:hAnsi="Arial" w:cs="Arial"/>
          <w:lang w:val="it-IT"/>
        </w:rPr>
        <w:t>precisione nella manipolazione di oggetti del peso di 1,5 tonnellate potrebbe sembrare un compito impossibile, ma fa tutto parte delle competenze principali di BEC. “È fondamentale che le bobine non si attorciglino o scivolino quando la pinza le raccoglie e le inserisce nei magneti; la tolleranza per l'inserimento delle bobine nei magneti non è superiore a 0,5 millimetri”, spiega Nusseck.</w:t>
      </w:r>
    </w:p>
    <w:p w14:paraId="3A3E8AEC" w14:textId="4F1A5FAC" w:rsidR="00F80195" w:rsidRPr="00F80195" w:rsidRDefault="00F80195" w:rsidP="00F80195">
      <w:pPr>
        <w:pStyle w:val="Intestazione"/>
        <w:rPr>
          <w:rFonts w:ascii="Arial" w:hAnsi="Arial" w:cs="Arial"/>
          <w:lang w:val="it-IT"/>
        </w:rPr>
      </w:pPr>
    </w:p>
    <w:p w14:paraId="752857E8" w14:textId="2FDCD018" w:rsidR="00F80195" w:rsidRDefault="00F80195" w:rsidP="00F80195">
      <w:pPr>
        <w:pStyle w:val="Intestazione"/>
        <w:tabs>
          <w:tab w:val="clear" w:pos="4536"/>
          <w:tab w:val="clear" w:pos="9072"/>
        </w:tabs>
        <w:rPr>
          <w:rFonts w:ascii="Arial" w:hAnsi="Arial" w:cs="Arial"/>
          <w:lang w:val="it-IT"/>
        </w:rPr>
      </w:pPr>
      <w:r w:rsidRPr="00F80195">
        <w:rPr>
          <w:rFonts w:ascii="Arial" w:hAnsi="Arial" w:cs="Arial"/>
          <w:lang w:val="it-IT"/>
        </w:rPr>
        <w:t>Questo è esattamente il compito di quattro supporti azionati da cilindri elettrici EPCC di Festo. Dopo essere entrati nella batteria, i cilindri elettrici guidano i supporti contro la parete interna. “I cilindri elettrici Festo si sono rivelati la scelta giusta. Hanno un design compatto, ma allo stesso tempo forniscono un'ampia area di lavoro e quindi hanno la flessibilità necessaria per 13 diverse dimensioni della bobina", afferma l'esperto di automazione Nusseck.</w:t>
      </w:r>
    </w:p>
    <w:p w14:paraId="4527FD76" w14:textId="60EC0C3F" w:rsidR="00AC734A" w:rsidRDefault="00AC734A" w:rsidP="00F80195">
      <w:pPr>
        <w:pStyle w:val="Intestazione"/>
        <w:tabs>
          <w:tab w:val="clear" w:pos="4536"/>
          <w:tab w:val="clear" w:pos="9072"/>
        </w:tabs>
        <w:rPr>
          <w:rFonts w:ascii="Arial" w:hAnsi="Arial" w:cs="Arial"/>
          <w:lang w:val="it-IT"/>
        </w:rPr>
      </w:pPr>
    </w:p>
    <w:p w14:paraId="5A9EBB08" w14:textId="77777777" w:rsidR="00AC734A" w:rsidRDefault="00AC734A" w:rsidP="00F80195">
      <w:pPr>
        <w:pStyle w:val="Intestazione"/>
        <w:tabs>
          <w:tab w:val="clear" w:pos="4536"/>
          <w:tab w:val="clear" w:pos="9072"/>
        </w:tabs>
        <w:rPr>
          <w:rFonts w:ascii="Arial" w:hAnsi="Arial" w:cs="Arial"/>
          <w:lang w:val="it-IT"/>
        </w:rPr>
      </w:pPr>
    </w:p>
    <w:p w14:paraId="37625CE7" w14:textId="77777777" w:rsidR="00AC734A" w:rsidRDefault="00AC734A" w:rsidP="00F80195">
      <w:pPr>
        <w:pStyle w:val="Intestazione"/>
        <w:tabs>
          <w:tab w:val="clear" w:pos="4536"/>
          <w:tab w:val="clear" w:pos="9072"/>
        </w:tabs>
        <w:rPr>
          <w:rFonts w:ascii="Arial" w:hAnsi="Arial" w:cs="Arial"/>
          <w:b/>
          <w:bCs/>
          <w:lang w:val="it-IT"/>
        </w:rPr>
      </w:pPr>
    </w:p>
    <w:p w14:paraId="4458253C" w14:textId="77777777" w:rsidR="00AC734A" w:rsidRDefault="00AC734A" w:rsidP="00F80195">
      <w:pPr>
        <w:pStyle w:val="Intestazione"/>
        <w:tabs>
          <w:tab w:val="clear" w:pos="4536"/>
          <w:tab w:val="clear" w:pos="9072"/>
        </w:tabs>
        <w:rPr>
          <w:rFonts w:ascii="Arial" w:hAnsi="Arial" w:cs="Arial"/>
          <w:b/>
          <w:bCs/>
          <w:lang w:val="it-IT"/>
        </w:rPr>
      </w:pPr>
    </w:p>
    <w:p w14:paraId="09A0CE94" w14:textId="77777777" w:rsidR="00AC734A" w:rsidRDefault="00AC734A" w:rsidP="00F80195">
      <w:pPr>
        <w:pStyle w:val="Intestazione"/>
        <w:tabs>
          <w:tab w:val="clear" w:pos="4536"/>
          <w:tab w:val="clear" w:pos="9072"/>
        </w:tabs>
        <w:rPr>
          <w:rFonts w:ascii="Arial" w:hAnsi="Arial" w:cs="Arial"/>
          <w:b/>
          <w:bCs/>
          <w:lang w:val="it-IT"/>
        </w:rPr>
      </w:pPr>
    </w:p>
    <w:p w14:paraId="151F0197" w14:textId="049956BA" w:rsidR="00AC734A" w:rsidRDefault="00AC734A" w:rsidP="00F80195">
      <w:pPr>
        <w:pStyle w:val="Intestazione"/>
        <w:tabs>
          <w:tab w:val="clear" w:pos="4536"/>
          <w:tab w:val="clear" w:pos="9072"/>
        </w:tabs>
        <w:rPr>
          <w:rFonts w:ascii="Arial" w:hAnsi="Arial" w:cs="Arial"/>
          <w:b/>
          <w:bCs/>
          <w:lang w:val="it-IT"/>
        </w:rPr>
      </w:pPr>
      <w:r w:rsidRPr="00AC734A">
        <w:rPr>
          <w:rFonts w:ascii="Arial" w:hAnsi="Arial" w:cs="Arial"/>
          <w:b/>
          <w:bCs/>
          <w:lang w:val="it-IT"/>
        </w:rPr>
        <w:lastRenderedPageBreak/>
        <w:t>Potente e delicato allo stesso tempo</w:t>
      </w:r>
    </w:p>
    <w:p w14:paraId="0302B945" w14:textId="1A8A4012" w:rsidR="00AC734A" w:rsidRDefault="00AC734A" w:rsidP="00F80195">
      <w:pPr>
        <w:pStyle w:val="Intestazione"/>
        <w:tabs>
          <w:tab w:val="clear" w:pos="4536"/>
          <w:tab w:val="clear" w:pos="9072"/>
        </w:tabs>
        <w:rPr>
          <w:rFonts w:ascii="Arial" w:hAnsi="Arial" w:cs="Arial"/>
          <w:b/>
          <w:bCs/>
          <w:lang w:val="it-IT"/>
        </w:rPr>
      </w:pPr>
    </w:p>
    <w:p w14:paraId="44C8A844" w14:textId="0E5B2202" w:rsidR="00AC734A" w:rsidRDefault="00AC734A" w:rsidP="00F80195">
      <w:pPr>
        <w:pStyle w:val="Intestazione"/>
        <w:tabs>
          <w:tab w:val="clear" w:pos="4536"/>
          <w:tab w:val="clear" w:pos="9072"/>
        </w:tabs>
        <w:rPr>
          <w:rFonts w:ascii="Arial" w:hAnsi="Arial" w:cs="Arial"/>
          <w:lang w:val="it-IT"/>
        </w:rPr>
      </w:pPr>
      <w:r w:rsidRPr="00AC734A">
        <w:rPr>
          <w:rFonts w:ascii="Arial" w:hAnsi="Arial" w:cs="Arial"/>
          <w:lang w:val="it-IT"/>
        </w:rPr>
        <w:t xml:space="preserve">I supporti devono essere sufficientemente potenti da poter sostenere bobine che pesano fino a 1,5 tonnellate, ma allo stesso tempo non </w:t>
      </w:r>
      <w:r>
        <w:rPr>
          <w:rFonts w:ascii="Arial" w:hAnsi="Arial" w:cs="Arial"/>
          <w:lang w:val="it-IT"/>
        </w:rPr>
        <w:t xml:space="preserve">devono rischiare di </w:t>
      </w:r>
      <w:r w:rsidRPr="00AC734A">
        <w:rPr>
          <w:rFonts w:ascii="Arial" w:hAnsi="Arial" w:cs="Arial"/>
          <w:lang w:val="it-IT"/>
        </w:rPr>
        <w:t xml:space="preserve">danneggiarle. "I cilindri elettrici Festo fanno un ottimo lavoro", sottolinea Nusseck. </w:t>
      </w:r>
      <w:r w:rsidR="00ED6573">
        <w:rPr>
          <w:rFonts w:ascii="Arial" w:hAnsi="Arial" w:cs="Arial"/>
          <w:lang w:val="it-IT"/>
        </w:rPr>
        <w:t>G</w:t>
      </w:r>
      <w:r w:rsidRPr="00AC734A">
        <w:rPr>
          <w:rFonts w:ascii="Arial" w:hAnsi="Arial" w:cs="Arial"/>
          <w:lang w:val="it-IT"/>
        </w:rPr>
        <w:t>li amplificatori di azionamento, in questo caso i servoazionamenti CMMT-ST, sono montati sul robot stesso, piuttosto che sul sistema di presa. "Questo libera spazio sulla pinza e lo rende meno complicato", riferisce Nusseck.</w:t>
      </w:r>
    </w:p>
    <w:p w14:paraId="59344C6A" w14:textId="4664665C" w:rsidR="00ED6573" w:rsidRDefault="00ED6573" w:rsidP="00F80195">
      <w:pPr>
        <w:pStyle w:val="Intestazione"/>
        <w:tabs>
          <w:tab w:val="clear" w:pos="4536"/>
          <w:tab w:val="clear" w:pos="9072"/>
        </w:tabs>
        <w:rPr>
          <w:rFonts w:ascii="Arial" w:hAnsi="Arial" w:cs="Arial"/>
          <w:lang w:val="it-IT"/>
        </w:rPr>
      </w:pPr>
    </w:p>
    <w:p w14:paraId="14B7A7D3" w14:textId="122FFC1D" w:rsidR="00ED6573" w:rsidRDefault="00ED6573" w:rsidP="00F80195">
      <w:pPr>
        <w:pStyle w:val="Intestazione"/>
        <w:tabs>
          <w:tab w:val="clear" w:pos="4536"/>
          <w:tab w:val="clear" w:pos="9072"/>
        </w:tabs>
        <w:rPr>
          <w:rFonts w:ascii="Arial" w:hAnsi="Arial" w:cs="Arial"/>
          <w:lang w:val="it-IT"/>
        </w:rPr>
      </w:pPr>
      <w:r w:rsidRPr="00ED6573">
        <w:rPr>
          <w:rFonts w:ascii="Arial" w:hAnsi="Arial" w:cs="Arial"/>
          <w:lang w:val="it-IT"/>
        </w:rPr>
        <w:t>Grazie alla compatta trasmissione a vite a ricircolo di sfere, l'elettrocilindro EPCC garantisce silenziosità e posizionamento preciso. Il basso attrito interno garantisce tempi di posizionamento brevi e un'elevata risposta dinamica. È disponibile in quattro dimensioni con stelo del pistone non rotante, corsa fino a 500 mm e guida con cuscinetto a strisciamento e include lubrificazione a vita per una lunga durata. L'accoppiamento integrato e il doppio cuscinetto creano un design compatto. Il motore può essere montato in posizione assiale o parallela, modificabile in qualsiasi momento.</w:t>
      </w:r>
    </w:p>
    <w:p w14:paraId="55E792D7" w14:textId="2FF925B0" w:rsidR="00ED6573" w:rsidRDefault="00ED6573" w:rsidP="00F80195">
      <w:pPr>
        <w:pStyle w:val="Intestazione"/>
        <w:tabs>
          <w:tab w:val="clear" w:pos="4536"/>
          <w:tab w:val="clear" w:pos="9072"/>
        </w:tabs>
        <w:rPr>
          <w:rFonts w:ascii="Arial" w:hAnsi="Arial" w:cs="Arial"/>
          <w:lang w:val="it-IT"/>
        </w:rPr>
      </w:pPr>
    </w:p>
    <w:p w14:paraId="042793C7" w14:textId="6D04A684" w:rsidR="00ED6573" w:rsidRDefault="00D9308A" w:rsidP="00F80195">
      <w:pPr>
        <w:pStyle w:val="Intestazione"/>
        <w:tabs>
          <w:tab w:val="clear" w:pos="4536"/>
          <w:tab w:val="clear" w:pos="9072"/>
        </w:tabs>
        <w:rPr>
          <w:rFonts w:ascii="Arial" w:hAnsi="Arial" w:cs="Arial"/>
          <w:lang w:val="it-IT"/>
        </w:rPr>
      </w:pPr>
      <w:r w:rsidRPr="00D9308A">
        <w:rPr>
          <w:rFonts w:ascii="Arial" w:hAnsi="Arial" w:cs="Arial"/>
          <w:lang w:val="it-IT"/>
        </w:rPr>
        <w:t>Il servoazionamento CMMT-ST dispone di un'interfaccia PROFINET per una facile integrazione nei sistemi di controllo esistenti. "Abbiamo iniziato a lavorare con Festo fin dalla fase iniziale del progetto per assicurarci che gli azionamenti fossero progettati, dimensionati e messi in servizio in modo efficiente e abbinati al sistema generale", spiega Nusseck.</w:t>
      </w:r>
    </w:p>
    <w:p w14:paraId="667502D2" w14:textId="31FA2FA5" w:rsidR="00D9308A" w:rsidRDefault="00D9308A" w:rsidP="00F80195">
      <w:pPr>
        <w:pStyle w:val="Intestazione"/>
        <w:tabs>
          <w:tab w:val="clear" w:pos="4536"/>
          <w:tab w:val="clear" w:pos="9072"/>
        </w:tabs>
        <w:rPr>
          <w:rFonts w:ascii="Arial" w:hAnsi="Arial" w:cs="Arial"/>
          <w:lang w:val="it-IT"/>
        </w:rPr>
      </w:pPr>
    </w:p>
    <w:p w14:paraId="6602A25C" w14:textId="6F60931E" w:rsidR="00D9308A" w:rsidRDefault="00D9308A" w:rsidP="00F80195">
      <w:pPr>
        <w:pStyle w:val="Intestazione"/>
        <w:tabs>
          <w:tab w:val="clear" w:pos="4536"/>
          <w:tab w:val="clear" w:pos="9072"/>
        </w:tabs>
        <w:rPr>
          <w:rFonts w:ascii="Arial" w:hAnsi="Arial" w:cs="Arial"/>
          <w:b/>
          <w:bCs/>
          <w:lang w:val="it-IT"/>
        </w:rPr>
      </w:pPr>
      <w:r w:rsidRPr="00D9308A">
        <w:rPr>
          <w:rFonts w:ascii="Arial" w:hAnsi="Arial" w:cs="Arial"/>
          <w:b/>
          <w:bCs/>
          <w:lang w:val="it-IT"/>
        </w:rPr>
        <w:t>Movimento libero e sicuro nello spazio di lavoro</w:t>
      </w:r>
    </w:p>
    <w:p w14:paraId="66F8D46A" w14:textId="72F9E3B6" w:rsidR="00D9308A" w:rsidRDefault="00D9308A" w:rsidP="00F80195">
      <w:pPr>
        <w:pStyle w:val="Intestazione"/>
        <w:tabs>
          <w:tab w:val="clear" w:pos="4536"/>
          <w:tab w:val="clear" w:pos="9072"/>
        </w:tabs>
        <w:rPr>
          <w:rFonts w:ascii="Arial" w:hAnsi="Arial" w:cs="Arial"/>
          <w:b/>
          <w:bCs/>
          <w:lang w:val="it-IT"/>
        </w:rPr>
      </w:pPr>
    </w:p>
    <w:p w14:paraId="77A1AAF6" w14:textId="1643FA4E" w:rsidR="00D9308A" w:rsidRDefault="00D9308A" w:rsidP="00F80195">
      <w:pPr>
        <w:pStyle w:val="Intestazione"/>
        <w:tabs>
          <w:tab w:val="clear" w:pos="4536"/>
          <w:tab w:val="clear" w:pos="9072"/>
        </w:tabs>
        <w:rPr>
          <w:rFonts w:ascii="Arial" w:hAnsi="Arial" w:cs="Arial"/>
          <w:lang w:val="it-IT"/>
        </w:rPr>
      </w:pPr>
      <w:r w:rsidRPr="00D9308A">
        <w:rPr>
          <w:rFonts w:ascii="Arial" w:hAnsi="Arial" w:cs="Arial"/>
          <w:lang w:val="it-IT"/>
        </w:rPr>
        <w:t>Siemens Healthineers utilizza il sistema per assemblare le sue macchine per la risonanza magnetica. Rende le fasi del processo</w:t>
      </w:r>
      <w:r>
        <w:rPr>
          <w:rFonts w:ascii="Arial" w:hAnsi="Arial" w:cs="Arial"/>
          <w:lang w:val="it-IT"/>
        </w:rPr>
        <w:t>,</w:t>
      </w:r>
      <w:r w:rsidRPr="00D9308A">
        <w:rPr>
          <w:rFonts w:ascii="Arial" w:hAnsi="Arial" w:cs="Arial"/>
          <w:lang w:val="it-IT"/>
        </w:rPr>
        <w:t xml:space="preserve"> coinvolte nell'inserimento delle bobine in un magnete</w:t>
      </w:r>
      <w:r>
        <w:rPr>
          <w:rFonts w:ascii="Arial" w:hAnsi="Arial" w:cs="Arial"/>
          <w:lang w:val="it-IT"/>
        </w:rPr>
        <w:t>,</w:t>
      </w:r>
      <w:r w:rsidRPr="00D9308A">
        <w:rPr>
          <w:rFonts w:ascii="Arial" w:hAnsi="Arial" w:cs="Arial"/>
          <w:lang w:val="it-IT"/>
        </w:rPr>
        <w:t xml:space="preserve"> notevolmente più sicure ed efficienti. Il vero punto forte, tuttavia, </w:t>
      </w:r>
      <w:r>
        <w:rPr>
          <w:rFonts w:ascii="Arial" w:hAnsi="Arial" w:cs="Arial"/>
          <w:lang w:val="it-IT"/>
        </w:rPr>
        <w:t>è il fatto che</w:t>
      </w:r>
      <w:r w:rsidRPr="00D9308A">
        <w:rPr>
          <w:rFonts w:ascii="Arial" w:hAnsi="Arial" w:cs="Arial"/>
          <w:lang w:val="it-IT"/>
        </w:rPr>
        <w:t xml:space="preserve"> le fasi d</w:t>
      </w:r>
      <w:r>
        <w:rPr>
          <w:rFonts w:ascii="Arial" w:hAnsi="Arial" w:cs="Arial"/>
          <w:lang w:val="it-IT"/>
        </w:rPr>
        <w:t>i</w:t>
      </w:r>
      <w:r w:rsidRPr="00D9308A">
        <w:rPr>
          <w:rFonts w:ascii="Arial" w:hAnsi="Arial" w:cs="Arial"/>
          <w:lang w:val="it-IT"/>
        </w:rPr>
        <w:t xml:space="preserve"> processo del sistema con il robot a braccio articolato</w:t>
      </w:r>
      <w:r>
        <w:rPr>
          <w:rFonts w:ascii="Arial" w:hAnsi="Arial" w:cs="Arial"/>
          <w:lang w:val="it-IT"/>
        </w:rPr>
        <w:t>,</w:t>
      </w:r>
      <w:r w:rsidRPr="00D9308A">
        <w:rPr>
          <w:rFonts w:ascii="Arial" w:hAnsi="Arial" w:cs="Arial"/>
          <w:lang w:val="it-IT"/>
        </w:rPr>
        <w:t xml:space="preserve"> sono automatizzate. Grazie alla tecnologia dei sensori con scanner 3D e sensori Airskin sensibili al tocco, il sistema si muove liberamente e in sicurezza nello spazio di lavoro</w:t>
      </w:r>
      <w:r>
        <w:rPr>
          <w:rFonts w:ascii="Arial" w:hAnsi="Arial" w:cs="Arial"/>
          <w:lang w:val="it-IT"/>
        </w:rPr>
        <w:t>,</w:t>
      </w:r>
      <w:r w:rsidRPr="00D9308A">
        <w:rPr>
          <w:rFonts w:ascii="Arial" w:hAnsi="Arial" w:cs="Arial"/>
          <w:lang w:val="it-IT"/>
        </w:rPr>
        <w:t xml:space="preserve"> come una soluzione collaborativa uomo-robot. Di conseguenza, non c'è bisogno di una recinzione di sicurezza. Il ruolo delle persone consiste esclusivamente nel monitorare questo primo passo nella produzione di una macchina per risonanza magnetica. I sensori nel sistema garantiscono la sicurezza.</w:t>
      </w:r>
    </w:p>
    <w:p w14:paraId="48E648EB" w14:textId="45883D42" w:rsidR="00E24C1F" w:rsidRDefault="00E24C1F" w:rsidP="00F80195">
      <w:pPr>
        <w:pStyle w:val="Intestazione"/>
        <w:tabs>
          <w:tab w:val="clear" w:pos="4536"/>
          <w:tab w:val="clear" w:pos="9072"/>
        </w:tabs>
        <w:rPr>
          <w:rFonts w:ascii="Arial" w:hAnsi="Arial" w:cs="Arial"/>
          <w:lang w:val="it-IT"/>
        </w:rPr>
      </w:pPr>
    </w:p>
    <w:p w14:paraId="16A2D74F" w14:textId="31EB0AC5" w:rsidR="00E24C1F" w:rsidRPr="00D9308A" w:rsidRDefault="00E24C1F" w:rsidP="00F80195">
      <w:pPr>
        <w:pStyle w:val="Intestazione"/>
        <w:tabs>
          <w:tab w:val="clear" w:pos="4536"/>
          <w:tab w:val="clear" w:pos="9072"/>
        </w:tabs>
        <w:rPr>
          <w:rFonts w:ascii="Arial" w:hAnsi="Arial" w:cs="Arial"/>
          <w:lang w:val="it-IT"/>
        </w:rPr>
      </w:pPr>
      <w:r w:rsidRPr="00E24C1F">
        <w:rPr>
          <w:rFonts w:ascii="Arial" w:hAnsi="Arial" w:cs="Arial"/>
          <w:lang w:val="it-IT"/>
        </w:rPr>
        <w:t>"È proprio questa cooperazione uomo-robot che consideriamo la nostra USP", spiega Nusseck. Cita anche altre applicazioni nella tecnologia medica</w:t>
      </w:r>
      <w:r>
        <w:rPr>
          <w:rFonts w:ascii="Arial" w:hAnsi="Arial" w:cs="Arial"/>
          <w:lang w:val="it-IT"/>
        </w:rPr>
        <w:t>,</w:t>
      </w:r>
      <w:r w:rsidRPr="00E24C1F">
        <w:rPr>
          <w:rFonts w:ascii="Arial" w:hAnsi="Arial" w:cs="Arial"/>
          <w:lang w:val="it-IT"/>
        </w:rPr>
        <w:t xml:space="preserve"> in cui vengono utilizzati i sistemi BEC, come nella radioterapia per il posizionamento altamente preciso dei pazienti alla fonte di radiazioni, o un robot con sedili su un braccio articolato che simula l'andare sulle montagne russe.</w:t>
      </w:r>
    </w:p>
    <w:sectPr w:rsidR="00E24C1F" w:rsidRPr="00D9308A">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93C1" w14:textId="77777777" w:rsidR="000D1D9F" w:rsidRDefault="000D1D9F">
      <w:r>
        <w:separator/>
      </w:r>
    </w:p>
  </w:endnote>
  <w:endnote w:type="continuationSeparator" w:id="0">
    <w:p w14:paraId="5288C1CE" w14:textId="77777777" w:rsidR="000D1D9F" w:rsidRDefault="000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ABBD" w14:textId="77777777" w:rsidR="000D1D9F" w:rsidRDefault="000D1D9F">
      <w:r>
        <w:separator/>
      </w:r>
    </w:p>
  </w:footnote>
  <w:footnote w:type="continuationSeparator" w:id="0">
    <w:p w14:paraId="69076776" w14:textId="77777777" w:rsidR="000D1D9F" w:rsidRDefault="000D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MFG"/>
  <w:bookmarkEnd w:id="4"/>
  <w:bookmarkStart w:id="5" w:name="_MON_995383674"/>
  <w:bookmarkStart w:id="6" w:name="_MON_995383764"/>
  <w:bookmarkStart w:id="7" w:name="_MON_995383775"/>
  <w:bookmarkStart w:id="8" w:name="_MON_995383787"/>
  <w:bookmarkStart w:id="9" w:name="_MON_995383810"/>
  <w:bookmarkStart w:id="10" w:name="_MON_995383826"/>
  <w:bookmarkEnd w:id="5"/>
  <w:bookmarkEnd w:id="6"/>
  <w:bookmarkEnd w:id="7"/>
  <w:bookmarkEnd w:id="8"/>
  <w:bookmarkEnd w:id="9"/>
  <w:bookmarkEnd w:id="10"/>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9.5pt" fillcolor="window">
          <v:imagedata r:id="rId1" o:title=""/>
        </v:shape>
        <o:OLEObject Type="Embed" ProgID="Word.Picture.8" ShapeID="_x0000_i1025" DrawAspect="Content" ObjectID="_1729580665"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D1D9F"/>
    <w:rsid w:val="000F2B09"/>
    <w:rsid w:val="00180DF5"/>
    <w:rsid w:val="001E2BDE"/>
    <w:rsid w:val="001F47D7"/>
    <w:rsid w:val="003B0178"/>
    <w:rsid w:val="003B1540"/>
    <w:rsid w:val="004E4E72"/>
    <w:rsid w:val="005A3001"/>
    <w:rsid w:val="007155EA"/>
    <w:rsid w:val="00803F8B"/>
    <w:rsid w:val="008E0B5D"/>
    <w:rsid w:val="0092003B"/>
    <w:rsid w:val="00A31074"/>
    <w:rsid w:val="00A359D2"/>
    <w:rsid w:val="00AC734A"/>
    <w:rsid w:val="00B45F59"/>
    <w:rsid w:val="00C01CF4"/>
    <w:rsid w:val="00D14F3E"/>
    <w:rsid w:val="00D9308A"/>
    <w:rsid w:val="00E24C1F"/>
    <w:rsid w:val="00ED6573"/>
    <w:rsid w:val="00F07D87"/>
    <w:rsid w:val="00F80195"/>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CorpDesignTemplate\Modelli%20Corrispondenza_Word\ultimi%20modelli%20in%20italiano\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61</TotalTime>
  <Pages>2</Pages>
  <Words>766</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6</cp:revision>
  <cp:lastPrinted>2004-04-07T15:13:00Z</cp:lastPrinted>
  <dcterms:created xsi:type="dcterms:W3CDTF">2022-11-10T08:17:00Z</dcterms:created>
  <dcterms:modified xsi:type="dcterms:W3CDTF">2022-11-10T09:18:00Z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