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8D235" w14:textId="3B9CB58B" w:rsidR="006675F9" w:rsidRDefault="00171275" w:rsidP="00C32FC2">
      <w:pPr>
        <w:pStyle w:val="paragraph"/>
        <w:spacing w:before="0" w:beforeAutospacing="0" w:after="0" w:afterAutospacing="0"/>
        <w:textAlignment w:val="baseline"/>
        <w:rPr>
          <w:rFonts w:ascii="Arial" w:hAnsi="Arial" w:cs="Arial"/>
          <w:b/>
          <w:bCs/>
          <w:lang w:val="en-US"/>
        </w:rPr>
      </w:pPr>
      <w:r w:rsidRPr="00171275">
        <w:rPr>
          <w:rFonts w:ascii="Arial" w:hAnsi="Arial" w:cs="Arial"/>
          <w:b/>
          <w:bCs/>
          <w:lang w:val="en-US"/>
        </w:rPr>
        <w:t>From a small impulse to a world of motion</w:t>
      </w:r>
    </w:p>
    <w:p w14:paraId="7C88BD35" w14:textId="77777777" w:rsidR="00171275" w:rsidRDefault="00171275" w:rsidP="00C32FC2">
      <w:pPr>
        <w:pStyle w:val="paragraph"/>
        <w:spacing w:before="0" w:beforeAutospacing="0" w:after="0" w:afterAutospacing="0"/>
        <w:textAlignment w:val="baseline"/>
        <w:rPr>
          <w:rFonts w:ascii="Arial" w:hAnsi="Arial" w:cs="Arial"/>
          <w:b/>
          <w:bCs/>
          <w:lang w:val="en-US"/>
        </w:rPr>
      </w:pPr>
    </w:p>
    <w:p w14:paraId="4C95FE8B" w14:textId="44C9CAEF" w:rsidR="00171275" w:rsidRPr="00171275" w:rsidRDefault="00171275" w:rsidP="00C32FC2">
      <w:pPr>
        <w:pStyle w:val="paragraph"/>
        <w:spacing w:before="0" w:beforeAutospacing="0" w:after="0" w:afterAutospacing="0"/>
        <w:textAlignment w:val="baseline"/>
        <w:rPr>
          <w:rFonts w:ascii="Arial" w:hAnsi="Arial" w:cs="Arial"/>
          <w:lang w:val="it-IT"/>
        </w:rPr>
      </w:pPr>
      <w:r w:rsidRPr="00171275">
        <w:rPr>
          <w:rFonts w:ascii="Arial" w:hAnsi="Arial" w:cs="Arial"/>
          <w:lang w:val="it-IT"/>
        </w:rPr>
        <w:t>Il percorso ispiratore dell'innovazione di Festo</w:t>
      </w:r>
    </w:p>
    <w:p w14:paraId="6948346B" w14:textId="77777777" w:rsidR="00171275" w:rsidRDefault="00171275" w:rsidP="00C32FC2">
      <w:pPr>
        <w:pStyle w:val="paragraph"/>
        <w:spacing w:before="0" w:beforeAutospacing="0" w:after="0" w:afterAutospacing="0"/>
        <w:textAlignment w:val="baseline"/>
        <w:rPr>
          <w:rFonts w:ascii="Arial" w:hAnsi="Arial" w:cs="Arial"/>
          <w:sz w:val="20"/>
          <w:szCs w:val="20"/>
          <w:lang w:val="it-IT"/>
        </w:rPr>
      </w:pPr>
    </w:p>
    <w:p w14:paraId="036958BB" w14:textId="5E723856" w:rsidR="00171275" w:rsidRDefault="00171275" w:rsidP="00C32FC2">
      <w:pPr>
        <w:pStyle w:val="paragraph"/>
        <w:spacing w:before="0" w:beforeAutospacing="0" w:after="0" w:afterAutospacing="0"/>
        <w:textAlignment w:val="baseline"/>
        <w:rPr>
          <w:rFonts w:ascii="Arial" w:hAnsi="Arial" w:cs="Arial"/>
          <w:b/>
          <w:bCs/>
          <w:sz w:val="20"/>
          <w:szCs w:val="20"/>
          <w:lang w:val="it-IT"/>
        </w:rPr>
      </w:pPr>
      <w:r w:rsidRPr="00171275">
        <w:rPr>
          <w:rFonts w:ascii="Arial" w:hAnsi="Arial" w:cs="Arial"/>
          <w:b/>
          <w:bCs/>
          <w:sz w:val="20"/>
          <w:szCs w:val="20"/>
          <w:lang w:val="it-IT"/>
        </w:rPr>
        <w:t xml:space="preserve">Tutto ebbe inizio 100 anni fa in un laboratorio a Esslingen am Neckar, dove il fondatore di Festo, Gottlieb Stoll, si interrogava su come la tecnologia potesse semplificare il lavoro. Dalla produzione iniziale di macchine per la lavorazione del legno, l'azienda si è evoluta nella produzione di tecnologie di automazione pneumatica ed elettrica per l'ingegneria meccanica, servendo una vasta gamma di settori. Oggi, Festo è un </w:t>
      </w:r>
      <w:r>
        <w:rPr>
          <w:rFonts w:ascii="Arial" w:hAnsi="Arial" w:cs="Arial"/>
          <w:b/>
          <w:bCs/>
          <w:sz w:val="20"/>
          <w:szCs w:val="20"/>
          <w:lang w:val="it-IT"/>
        </w:rPr>
        <w:t>leader</w:t>
      </w:r>
      <w:r w:rsidRPr="00171275">
        <w:rPr>
          <w:rFonts w:ascii="Arial" w:hAnsi="Arial" w:cs="Arial"/>
          <w:b/>
          <w:bCs/>
          <w:sz w:val="20"/>
          <w:szCs w:val="20"/>
          <w:lang w:val="it-IT"/>
        </w:rPr>
        <w:t xml:space="preserve"> dell'automazione a livello mondiale.</w:t>
      </w:r>
    </w:p>
    <w:p w14:paraId="0D1DE306" w14:textId="77777777" w:rsidR="00171275" w:rsidRDefault="00171275" w:rsidP="00C32FC2">
      <w:pPr>
        <w:pStyle w:val="paragraph"/>
        <w:spacing w:before="0" w:beforeAutospacing="0" w:after="0" w:afterAutospacing="0"/>
        <w:textAlignment w:val="baseline"/>
        <w:rPr>
          <w:rFonts w:ascii="Arial" w:hAnsi="Arial" w:cs="Arial"/>
          <w:b/>
          <w:bCs/>
          <w:sz w:val="20"/>
          <w:szCs w:val="20"/>
          <w:lang w:val="it-IT"/>
        </w:rPr>
      </w:pPr>
    </w:p>
    <w:p w14:paraId="2C4E208D" w14:textId="49248D49" w:rsidR="00171275" w:rsidRDefault="00171275" w:rsidP="00C32FC2">
      <w:pPr>
        <w:pStyle w:val="paragraph"/>
        <w:spacing w:before="0" w:beforeAutospacing="0" w:after="0" w:afterAutospacing="0"/>
        <w:textAlignment w:val="baseline"/>
        <w:rPr>
          <w:rFonts w:ascii="Arial" w:hAnsi="Arial" w:cs="Arial"/>
          <w:b/>
          <w:bCs/>
          <w:sz w:val="20"/>
          <w:szCs w:val="20"/>
        </w:rPr>
      </w:pPr>
      <w:r w:rsidRPr="00171275">
        <w:rPr>
          <w:rFonts w:ascii="Arial" w:hAnsi="Arial" w:cs="Arial"/>
          <w:b/>
          <w:bCs/>
          <w:sz w:val="20"/>
          <w:szCs w:val="20"/>
        </w:rPr>
        <w:t>Motion in automation</w:t>
      </w:r>
    </w:p>
    <w:p w14:paraId="0D524529" w14:textId="77777777" w:rsidR="00166F74" w:rsidRDefault="00166F74" w:rsidP="00C32FC2">
      <w:pPr>
        <w:pStyle w:val="paragraph"/>
        <w:spacing w:before="0" w:beforeAutospacing="0" w:after="0" w:afterAutospacing="0"/>
        <w:textAlignment w:val="baseline"/>
        <w:rPr>
          <w:rFonts w:ascii="Arial" w:hAnsi="Arial" w:cs="Arial"/>
          <w:b/>
          <w:bCs/>
          <w:sz w:val="20"/>
          <w:szCs w:val="20"/>
        </w:rPr>
      </w:pPr>
    </w:p>
    <w:p w14:paraId="6B763CF9" w14:textId="55D7516B" w:rsidR="00171275" w:rsidRDefault="00166F74" w:rsidP="00C32FC2">
      <w:pPr>
        <w:pStyle w:val="paragraph"/>
        <w:spacing w:before="0" w:beforeAutospacing="0" w:after="0" w:afterAutospacing="0"/>
        <w:textAlignment w:val="baseline"/>
        <w:rPr>
          <w:rFonts w:ascii="Arial" w:hAnsi="Arial" w:cs="Arial"/>
          <w:sz w:val="20"/>
          <w:szCs w:val="20"/>
          <w:lang w:val="it-IT"/>
        </w:rPr>
      </w:pPr>
      <w:r w:rsidRPr="00166F74">
        <w:rPr>
          <w:rFonts w:ascii="Arial" w:hAnsi="Arial" w:cs="Arial"/>
          <w:sz w:val="20"/>
          <w:szCs w:val="20"/>
          <w:lang w:val="it-IT"/>
        </w:rPr>
        <w:t>Il movimento è essenziale in ogni fase dei processi di produzione industriale, che si tratti di spingere, ruotare, sollevare, posizionare o spostare pezzi di lavoro, materiali e prodotti. È presente anche nelle operazioni di dosaggio, riempimento, regolazione o pompaggio di liquidi e materiali sfusi nell'industria di processo. In qualità di specialista nell'automazione, Festo ha fatto del movimento il proprio core business.</w:t>
      </w:r>
    </w:p>
    <w:p w14:paraId="68FD2528" w14:textId="77777777" w:rsidR="00166F74" w:rsidRDefault="00166F74" w:rsidP="00C32FC2">
      <w:pPr>
        <w:pStyle w:val="paragraph"/>
        <w:spacing w:before="0" w:beforeAutospacing="0" w:after="0" w:afterAutospacing="0"/>
        <w:textAlignment w:val="baseline"/>
        <w:rPr>
          <w:rFonts w:ascii="Arial" w:hAnsi="Arial" w:cs="Arial"/>
          <w:sz w:val="20"/>
          <w:szCs w:val="20"/>
          <w:lang w:val="it-IT"/>
        </w:rPr>
      </w:pPr>
    </w:p>
    <w:p w14:paraId="78DCE045" w14:textId="742A23F2" w:rsidR="00166F74" w:rsidRPr="00166F74" w:rsidRDefault="00166F74" w:rsidP="00166F74">
      <w:pPr>
        <w:pStyle w:val="paragraph"/>
        <w:textAlignment w:val="baseline"/>
        <w:rPr>
          <w:rFonts w:ascii="Arial" w:hAnsi="Arial" w:cs="Arial"/>
          <w:b/>
          <w:bCs/>
          <w:sz w:val="20"/>
          <w:szCs w:val="20"/>
          <w:lang w:val="it-IT"/>
        </w:rPr>
      </w:pPr>
      <w:r w:rsidRPr="00166F74">
        <w:rPr>
          <w:rFonts w:ascii="Arial" w:hAnsi="Arial" w:cs="Arial"/>
          <w:b/>
          <w:bCs/>
          <w:sz w:val="20"/>
          <w:szCs w:val="20"/>
          <w:lang w:val="it-IT"/>
        </w:rPr>
        <w:t xml:space="preserve">Una </w:t>
      </w:r>
      <w:r>
        <w:rPr>
          <w:rFonts w:ascii="Arial" w:hAnsi="Arial" w:cs="Arial"/>
          <w:b/>
          <w:bCs/>
          <w:sz w:val="20"/>
          <w:szCs w:val="20"/>
          <w:lang w:val="it-IT"/>
        </w:rPr>
        <w:t>m</w:t>
      </w:r>
      <w:r w:rsidRPr="00166F74">
        <w:rPr>
          <w:rFonts w:ascii="Arial" w:hAnsi="Arial" w:cs="Arial"/>
          <w:b/>
          <w:bCs/>
          <w:sz w:val="20"/>
          <w:szCs w:val="20"/>
          <w:lang w:val="it-IT"/>
        </w:rPr>
        <w:t xml:space="preserve">acchina che </w:t>
      </w:r>
      <w:r>
        <w:rPr>
          <w:rFonts w:ascii="Arial" w:hAnsi="Arial" w:cs="Arial"/>
          <w:b/>
          <w:bCs/>
          <w:sz w:val="20"/>
          <w:szCs w:val="20"/>
          <w:lang w:val="it-IT"/>
        </w:rPr>
        <w:t>r</w:t>
      </w:r>
      <w:r w:rsidRPr="00166F74">
        <w:rPr>
          <w:rFonts w:ascii="Arial" w:hAnsi="Arial" w:cs="Arial"/>
          <w:b/>
          <w:bCs/>
          <w:sz w:val="20"/>
          <w:szCs w:val="20"/>
          <w:lang w:val="it-IT"/>
        </w:rPr>
        <w:t xml:space="preserve">acconta la </w:t>
      </w:r>
      <w:r>
        <w:rPr>
          <w:rFonts w:ascii="Arial" w:hAnsi="Arial" w:cs="Arial"/>
          <w:b/>
          <w:bCs/>
          <w:sz w:val="20"/>
          <w:szCs w:val="20"/>
          <w:lang w:val="it-IT"/>
        </w:rPr>
        <w:t>s</w:t>
      </w:r>
      <w:r w:rsidRPr="00166F74">
        <w:rPr>
          <w:rFonts w:ascii="Arial" w:hAnsi="Arial" w:cs="Arial"/>
          <w:b/>
          <w:bCs/>
          <w:sz w:val="20"/>
          <w:szCs w:val="20"/>
          <w:lang w:val="it-IT"/>
        </w:rPr>
        <w:t xml:space="preserve">toria di Festo e </w:t>
      </w:r>
      <w:r>
        <w:rPr>
          <w:rFonts w:ascii="Arial" w:hAnsi="Arial" w:cs="Arial"/>
          <w:b/>
          <w:bCs/>
          <w:sz w:val="20"/>
          <w:szCs w:val="20"/>
          <w:lang w:val="it-IT"/>
        </w:rPr>
        <w:t>g</w:t>
      </w:r>
      <w:r w:rsidRPr="00166F74">
        <w:rPr>
          <w:rFonts w:ascii="Arial" w:hAnsi="Arial" w:cs="Arial"/>
          <w:b/>
          <w:bCs/>
          <w:sz w:val="20"/>
          <w:szCs w:val="20"/>
          <w:lang w:val="it-IT"/>
        </w:rPr>
        <w:t xml:space="preserve">uarda al </w:t>
      </w:r>
      <w:r>
        <w:rPr>
          <w:rFonts w:ascii="Arial" w:hAnsi="Arial" w:cs="Arial"/>
          <w:b/>
          <w:bCs/>
          <w:sz w:val="20"/>
          <w:szCs w:val="20"/>
          <w:lang w:val="it-IT"/>
        </w:rPr>
        <w:t>f</w:t>
      </w:r>
      <w:r w:rsidRPr="00166F74">
        <w:rPr>
          <w:rFonts w:ascii="Arial" w:hAnsi="Arial" w:cs="Arial"/>
          <w:b/>
          <w:bCs/>
          <w:sz w:val="20"/>
          <w:szCs w:val="20"/>
          <w:lang w:val="it-IT"/>
        </w:rPr>
        <w:t>uturo</w:t>
      </w:r>
    </w:p>
    <w:p w14:paraId="30607646" w14:textId="000586B8" w:rsidR="00166F74" w:rsidRDefault="00166F74" w:rsidP="00166F74">
      <w:pPr>
        <w:pStyle w:val="paragraph"/>
        <w:spacing w:before="0" w:beforeAutospacing="0" w:after="0" w:afterAutospacing="0"/>
        <w:textAlignment w:val="baseline"/>
        <w:rPr>
          <w:rFonts w:ascii="Arial" w:hAnsi="Arial" w:cs="Arial"/>
          <w:sz w:val="20"/>
          <w:szCs w:val="20"/>
          <w:lang w:val="it-IT"/>
        </w:rPr>
      </w:pPr>
      <w:r w:rsidRPr="00166F74">
        <w:rPr>
          <w:rFonts w:ascii="Arial" w:hAnsi="Arial" w:cs="Arial"/>
          <w:sz w:val="20"/>
          <w:szCs w:val="20"/>
          <w:lang w:val="it-IT"/>
        </w:rPr>
        <w:t>In occasione del suo 100° anniversario, Festo ha progettato e realizzato una macchina che esplora il mondo affascinante del movimento. Da un piccolo impulso, come il battito delle ali di una farfalla, possono emergere grandi cose, come nuove idee per applicazioni e tecnologie innovative. La natura è spesso un grande maestro in questo, insegnandoci a volare, nuotare, camminare, strisciare o librarci in aria.</w:t>
      </w:r>
    </w:p>
    <w:p w14:paraId="38970FAF" w14:textId="77777777" w:rsidR="00166F74" w:rsidRDefault="00166F74" w:rsidP="00166F74">
      <w:pPr>
        <w:pStyle w:val="paragraph"/>
        <w:spacing w:before="0" w:beforeAutospacing="0" w:after="0" w:afterAutospacing="0"/>
        <w:textAlignment w:val="baseline"/>
        <w:rPr>
          <w:rFonts w:ascii="Arial" w:hAnsi="Arial" w:cs="Arial"/>
          <w:sz w:val="20"/>
          <w:szCs w:val="20"/>
          <w:lang w:val="it-IT"/>
        </w:rPr>
      </w:pPr>
    </w:p>
    <w:p w14:paraId="4184C94D" w14:textId="2B972CDA" w:rsidR="00166F74" w:rsidRPr="00166F74" w:rsidRDefault="00166F74" w:rsidP="00166F74">
      <w:pPr>
        <w:pStyle w:val="paragraph"/>
        <w:textAlignment w:val="baseline"/>
        <w:rPr>
          <w:rFonts w:ascii="Arial" w:hAnsi="Arial" w:cs="Arial"/>
          <w:b/>
          <w:bCs/>
          <w:sz w:val="20"/>
          <w:szCs w:val="20"/>
          <w:lang w:val="it-IT"/>
        </w:rPr>
      </w:pPr>
      <w:r w:rsidRPr="00166F74">
        <w:rPr>
          <w:rFonts w:ascii="Arial" w:hAnsi="Arial" w:cs="Arial"/>
          <w:b/>
          <w:bCs/>
          <w:sz w:val="20"/>
          <w:szCs w:val="20"/>
          <w:lang w:val="it-IT"/>
        </w:rPr>
        <w:t xml:space="preserve">Spazi di </w:t>
      </w:r>
      <w:r>
        <w:rPr>
          <w:rFonts w:ascii="Arial" w:hAnsi="Arial" w:cs="Arial"/>
          <w:b/>
          <w:bCs/>
          <w:sz w:val="20"/>
          <w:szCs w:val="20"/>
          <w:lang w:val="it-IT"/>
        </w:rPr>
        <w:t>l</w:t>
      </w:r>
      <w:r w:rsidRPr="00166F74">
        <w:rPr>
          <w:rFonts w:ascii="Arial" w:hAnsi="Arial" w:cs="Arial"/>
          <w:b/>
          <w:bCs/>
          <w:sz w:val="20"/>
          <w:szCs w:val="20"/>
          <w:lang w:val="it-IT"/>
        </w:rPr>
        <w:t xml:space="preserve">ibertà che </w:t>
      </w:r>
      <w:r>
        <w:rPr>
          <w:rFonts w:ascii="Arial" w:hAnsi="Arial" w:cs="Arial"/>
          <w:b/>
          <w:bCs/>
          <w:sz w:val="20"/>
          <w:szCs w:val="20"/>
          <w:lang w:val="it-IT"/>
        </w:rPr>
        <w:t>c</w:t>
      </w:r>
      <w:r w:rsidRPr="00166F74">
        <w:rPr>
          <w:rFonts w:ascii="Arial" w:hAnsi="Arial" w:cs="Arial"/>
          <w:b/>
          <w:bCs/>
          <w:sz w:val="20"/>
          <w:szCs w:val="20"/>
          <w:lang w:val="it-IT"/>
        </w:rPr>
        <w:t xml:space="preserve">reano </w:t>
      </w:r>
      <w:r>
        <w:rPr>
          <w:rFonts w:ascii="Arial" w:hAnsi="Arial" w:cs="Arial"/>
          <w:b/>
          <w:bCs/>
          <w:sz w:val="20"/>
          <w:szCs w:val="20"/>
          <w:lang w:val="it-IT"/>
        </w:rPr>
        <w:t>n</w:t>
      </w:r>
      <w:r w:rsidRPr="00166F74">
        <w:rPr>
          <w:rFonts w:ascii="Arial" w:hAnsi="Arial" w:cs="Arial"/>
          <w:b/>
          <w:bCs/>
          <w:sz w:val="20"/>
          <w:szCs w:val="20"/>
          <w:lang w:val="it-IT"/>
        </w:rPr>
        <w:t>uov</w:t>
      </w:r>
      <w:r>
        <w:rPr>
          <w:rFonts w:ascii="Arial" w:hAnsi="Arial" w:cs="Arial"/>
          <w:b/>
          <w:bCs/>
          <w:sz w:val="20"/>
          <w:szCs w:val="20"/>
          <w:lang w:val="it-IT"/>
        </w:rPr>
        <w:t>e soluz</w:t>
      </w:r>
      <w:r w:rsidRPr="00166F74">
        <w:rPr>
          <w:rFonts w:ascii="Arial" w:hAnsi="Arial" w:cs="Arial"/>
          <w:b/>
          <w:bCs/>
          <w:sz w:val="20"/>
          <w:szCs w:val="20"/>
          <w:lang w:val="it-IT"/>
        </w:rPr>
        <w:t>ion</w:t>
      </w:r>
      <w:r>
        <w:rPr>
          <w:rFonts w:ascii="Arial" w:hAnsi="Arial" w:cs="Arial"/>
          <w:b/>
          <w:bCs/>
          <w:sz w:val="20"/>
          <w:szCs w:val="20"/>
          <w:lang w:val="it-IT"/>
        </w:rPr>
        <w:t>i</w:t>
      </w:r>
    </w:p>
    <w:p w14:paraId="55B9A266" w14:textId="7A00EE66" w:rsidR="00166F74" w:rsidRPr="00166F74" w:rsidRDefault="00166F74" w:rsidP="00166F74">
      <w:pPr>
        <w:pStyle w:val="paragraph"/>
        <w:textAlignment w:val="baseline"/>
        <w:rPr>
          <w:rFonts w:ascii="Arial" w:hAnsi="Arial" w:cs="Arial"/>
          <w:sz w:val="20"/>
          <w:szCs w:val="20"/>
          <w:lang w:val="it-IT"/>
        </w:rPr>
      </w:pPr>
      <w:r w:rsidRPr="00166F74">
        <w:rPr>
          <w:rFonts w:ascii="Arial" w:hAnsi="Arial" w:cs="Arial"/>
          <w:sz w:val="20"/>
          <w:szCs w:val="20"/>
          <w:lang w:val="it-IT"/>
        </w:rPr>
        <w:t xml:space="preserve">La macchina non è un prodotto acquistabile, ma un veicolo d'innovazione che dimostra l'ampia gamma di soluzioni tecniche nell'ambito della tecnologia di automazione. Festo </w:t>
      </w:r>
      <w:r>
        <w:rPr>
          <w:rFonts w:ascii="Arial" w:hAnsi="Arial" w:cs="Arial"/>
          <w:sz w:val="20"/>
          <w:szCs w:val="20"/>
          <w:lang w:val="it-IT"/>
        </w:rPr>
        <w:t>sottolinea</w:t>
      </w:r>
      <w:r w:rsidRPr="00166F74">
        <w:rPr>
          <w:rFonts w:ascii="Arial" w:hAnsi="Arial" w:cs="Arial"/>
          <w:sz w:val="20"/>
          <w:szCs w:val="20"/>
          <w:lang w:val="it-IT"/>
        </w:rPr>
        <w:t xml:space="preserve"> l'importanza della libertà per la creatività e l'inventiva, elementi fondamentali per mantenere una posizione di leadership nella competizione globale. L'azienda si propone di essere il miglior partner per i propri clienti, </w:t>
      </w:r>
      <w:r>
        <w:rPr>
          <w:rFonts w:ascii="Arial" w:hAnsi="Arial" w:cs="Arial"/>
          <w:sz w:val="20"/>
          <w:szCs w:val="20"/>
          <w:lang w:val="it-IT"/>
        </w:rPr>
        <w:t>e</w:t>
      </w:r>
      <w:r w:rsidRPr="00166F74">
        <w:rPr>
          <w:rFonts w:ascii="Arial" w:hAnsi="Arial" w:cs="Arial"/>
          <w:sz w:val="20"/>
          <w:szCs w:val="20"/>
          <w:lang w:val="it-IT"/>
        </w:rPr>
        <w:t xml:space="preserve"> fornitore completo di soluzioni elettriche, pneumatiche e digitali, arricchite da corsi di formazione specializzati offerti da Festo Didactic.</w:t>
      </w:r>
    </w:p>
    <w:p w14:paraId="67E023EE" w14:textId="2AEADE7C" w:rsidR="00166F74" w:rsidRDefault="00166F74" w:rsidP="00166F74">
      <w:pPr>
        <w:pStyle w:val="paragraph"/>
        <w:spacing w:before="0" w:beforeAutospacing="0" w:after="0" w:afterAutospacing="0"/>
        <w:textAlignment w:val="baseline"/>
        <w:rPr>
          <w:rFonts w:ascii="Arial" w:hAnsi="Arial" w:cs="Arial"/>
          <w:sz w:val="20"/>
          <w:szCs w:val="20"/>
          <w:lang w:val="it-IT"/>
        </w:rPr>
      </w:pPr>
      <w:r w:rsidRPr="00166F74">
        <w:rPr>
          <w:rFonts w:ascii="Arial" w:hAnsi="Arial" w:cs="Arial"/>
          <w:sz w:val="20"/>
          <w:szCs w:val="20"/>
          <w:lang w:val="it-IT"/>
        </w:rPr>
        <w:t>Le innovazioni possono risolvere problemi specifici e hanno il potenziale di trasformare interi settori e creare nuove industrie. Le forze trainanti di queste innovazioni sono gli ecosistemi di clienti e partner in cerca di soluzioni alle loro sfide. Il viaggio all'interno della macchina attraversa settori specifici, come la produzione di batterie per auto elettriche, l'automazione di laboratori nel</w:t>
      </w:r>
      <w:r>
        <w:rPr>
          <w:rFonts w:ascii="Arial" w:hAnsi="Arial" w:cs="Arial"/>
          <w:sz w:val="20"/>
          <w:szCs w:val="20"/>
          <w:lang w:val="it-IT"/>
        </w:rPr>
        <w:t xml:space="preserve"> Life Science</w:t>
      </w:r>
      <w:r w:rsidRPr="00166F74">
        <w:rPr>
          <w:rFonts w:ascii="Arial" w:hAnsi="Arial" w:cs="Arial"/>
          <w:sz w:val="20"/>
          <w:szCs w:val="20"/>
          <w:lang w:val="it-IT"/>
        </w:rPr>
        <w:t>, l'intralogistica e l'industria dei semiconduttori. Esplor</w:t>
      </w:r>
      <w:r>
        <w:rPr>
          <w:rFonts w:ascii="Arial" w:hAnsi="Arial" w:cs="Arial"/>
          <w:sz w:val="20"/>
          <w:szCs w:val="20"/>
          <w:lang w:val="it-IT"/>
        </w:rPr>
        <w:t>a</w:t>
      </w:r>
      <w:r w:rsidRPr="00166F74">
        <w:rPr>
          <w:rFonts w:ascii="Arial" w:hAnsi="Arial" w:cs="Arial"/>
          <w:sz w:val="20"/>
          <w:szCs w:val="20"/>
          <w:lang w:val="it-IT"/>
        </w:rPr>
        <w:t xml:space="preserve"> la storia dell'azienda e si conclude con uno sguardo alla tecnologia degli attuatori del futuro. Ma l'impulso continua.</w:t>
      </w:r>
    </w:p>
    <w:p w14:paraId="696119CA" w14:textId="77777777" w:rsidR="002E4BB4" w:rsidRDefault="002E4BB4" w:rsidP="00166F74">
      <w:pPr>
        <w:pStyle w:val="paragraph"/>
        <w:spacing w:before="0" w:beforeAutospacing="0" w:after="0" w:afterAutospacing="0"/>
        <w:textAlignment w:val="baseline"/>
        <w:rPr>
          <w:rFonts w:ascii="Arial" w:hAnsi="Arial" w:cs="Arial"/>
          <w:sz w:val="20"/>
          <w:szCs w:val="20"/>
          <w:lang w:val="it-IT"/>
        </w:rPr>
      </w:pPr>
    </w:p>
    <w:p w14:paraId="3F275ED2" w14:textId="77777777" w:rsidR="002E4BB4" w:rsidRDefault="002E4BB4" w:rsidP="00166F74">
      <w:pPr>
        <w:pStyle w:val="paragraph"/>
        <w:spacing w:before="0" w:beforeAutospacing="0" w:after="0" w:afterAutospacing="0"/>
        <w:textAlignment w:val="baseline"/>
        <w:rPr>
          <w:rFonts w:ascii="Arial" w:hAnsi="Arial" w:cs="Arial"/>
          <w:b/>
          <w:bCs/>
          <w:sz w:val="20"/>
          <w:szCs w:val="20"/>
        </w:rPr>
      </w:pPr>
    </w:p>
    <w:p w14:paraId="77585A5B" w14:textId="3D15EA04" w:rsidR="002E4BB4" w:rsidRDefault="002E4BB4" w:rsidP="00166F74">
      <w:pPr>
        <w:pStyle w:val="paragraph"/>
        <w:spacing w:before="0" w:beforeAutospacing="0" w:after="0" w:afterAutospacing="0"/>
        <w:textAlignment w:val="baseline"/>
        <w:rPr>
          <w:rFonts w:ascii="Arial" w:hAnsi="Arial" w:cs="Arial"/>
          <w:b/>
          <w:bCs/>
          <w:sz w:val="20"/>
          <w:szCs w:val="20"/>
        </w:rPr>
      </w:pPr>
      <w:r w:rsidRPr="002E4BB4">
        <w:rPr>
          <w:rFonts w:ascii="Arial" w:hAnsi="Arial" w:cs="Arial"/>
          <w:b/>
          <w:bCs/>
          <w:sz w:val="20"/>
          <w:szCs w:val="20"/>
        </w:rPr>
        <w:t xml:space="preserve">Festo persegue una </w:t>
      </w:r>
      <w:r>
        <w:rPr>
          <w:rFonts w:ascii="Arial" w:hAnsi="Arial" w:cs="Arial"/>
          <w:b/>
          <w:bCs/>
          <w:sz w:val="20"/>
          <w:szCs w:val="20"/>
        </w:rPr>
        <w:t>v</w:t>
      </w:r>
      <w:r w:rsidRPr="002E4BB4">
        <w:rPr>
          <w:rFonts w:ascii="Arial" w:hAnsi="Arial" w:cs="Arial"/>
          <w:b/>
          <w:bCs/>
          <w:sz w:val="20"/>
          <w:szCs w:val="20"/>
        </w:rPr>
        <w:t xml:space="preserve">isione </w:t>
      </w:r>
      <w:r>
        <w:rPr>
          <w:rFonts w:ascii="Arial" w:hAnsi="Arial" w:cs="Arial"/>
          <w:b/>
          <w:bCs/>
          <w:sz w:val="20"/>
          <w:szCs w:val="20"/>
        </w:rPr>
        <w:t>c</w:t>
      </w:r>
      <w:r w:rsidRPr="002E4BB4">
        <w:rPr>
          <w:rFonts w:ascii="Arial" w:hAnsi="Arial" w:cs="Arial"/>
          <w:b/>
          <w:bCs/>
          <w:sz w:val="20"/>
          <w:szCs w:val="20"/>
        </w:rPr>
        <w:t>hiara</w:t>
      </w:r>
    </w:p>
    <w:p w14:paraId="25F58796" w14:textId="77777777" w:rsidR="002E4BB4" w:rsidRDefault="002E4BB4" w:rsidP="00166F74">
      <w:pPr>
        <w:pStyle w:val="paragraph"/>
        <w:spacing w:before="0" w:beforeAutospacing="0" w:after="0" w:afterAutospacing="0"/>
        <w:textAlignment w:val="baseline"/>
        <w:rPr>
          <w:rFonts w:ascii="Arial" w:hAnsi="Arial" w:cs="Arial"/>
          <w:b/>
          <w:bCs/>
          <w:sz w:val="20"/>
          <w:szCs w:val="20"/>
        </w:rPr>
      </w:pPr>
    </w:p>
    <w:p w14:paraId="0C44E7C5" w14:textId="2E632EC1" w:rsidR="002E4BB4" w:rsidRPr="002E4BB4" w:rsidRDefault="002E4BB4" w:rsidP="002E4BB4">
      <w:pPr>
        <w:pStyle w:val="paragraph"/>
        <w:textAlignment w:val="baseline"/>
        <w:rPr>
          <w:rFonts w:ascii="Arial" w:hAnsi="Arial" w:cs="Arial"/>
          <w:sz w:val="20"/>
          <w:szCs w:val="20"/>
          <w:lang w:val="it-IT"/>
        </w:rPr>
      </w:pPr>
      <w:r w:rsidRPr="002E4BB4">
        <w:rPr>
          <w:rFonts w:ascii="Arial" w:hAnsi="Arial" w:cs="Arial"/>
          <w:sz w:val="20"/>
          <w:szCs w:val="20"/>
          <w:lang w:val="it-IT"/>
        </w:rPr>
        <w:t>Attraverso l'automazione e l'istruzione tecnica, Festo si propone di contribuire al progresso, sia per le persone che per il nostro ambiente. Il movimento è la forza trainante</w:t>
      </w:r>
      <w:r>
        <w:rPr>
          <w:rFonts w:ascii="Arial" w:hAnsi="Arial" w:cs="Arial"/>
          <w:sz w:val="20"/>
          <w:szCs w:val="20"/>
          <w:lang w:val="it-IT"/>
        </w:rPr>
        <w:t>,</w:t>
      </w:r>
      <w:r w:rsidRPr="002E4BB4">
        <w:rPr>
          <w:rFonts w:ascii="Arial" w:hAnsi="Arial" w:cs="Arial"/>
          <w:sz w:val="20"/>
          <w:szCs w:val="20"/>
          <w:lang w:val="it-IT"/>
        </w:rPr>
        <w:t xml:space="preserve"> saldamente radicata nell'identità di Festo. Oggi, l'azienda a conduzione familiare è presente in tutto il mondo, pur rimanendo profondamente legata alle sue radici in Baden-Württemberg, nel sud della Germania, terra di ingegneria e competenza industriale. Promuovere temi e trasformare le idee in realtà fanno parte della ricetta del successo. La ricerca di robot bionici e la sperimentazione dell'impossibile sono ciò che rende questa azienda così affascinante.</w:t>
      </w:r>
    </w:p>
    <w:p w14:paraId="4A7C1654" w14:textId="77777777" w:rsidR="002E4BB4" w:rsidRPr="002E4BB4" w:rsidRDefault="002E4BB4" w:rsidP="002E4BB4">
      <w:pPr>
        <w:pStyle w:val="paragraph"/>
        <w:textAlignment w:val="baseline"/>
        <w:rPr>
          <w:rFonts w:ascii="Arial" w:hAnsi="Arial" w:cs="Arial"/>
          <w:sz w:val="20"/>
          <w:szCs w:val="20"/>
          <w:lang w:val="it-IT"/>
        </w:rPr>
      </w:pPr>
    </w:p>
    <w:p w14:paraId="49946381" w14:textId="77777777" w:rsidR="00B10F93" w:rsidRDefault="002E4BB4" w:rsidP="00B10F93">
      <w:pPr>
        <w:pStyle w:val="paragraph"/>
        <w:textAlignment w:val="baseline"/>
        <w:rPr>
          <w:rFonts w:ascii="Arial" w:hAnsi="Arial" w:cs="Arial"/>
          <w:b/>
          <w:bCs/>
          <w:sz w:val="20"/>
          <w:szCs w:val="20"/>
          <w:lang w:val="it-IT"/>
        </w:rPr>
      </w:pPr>
      <w:r w:rsidRPr="002E4BB4">
        <w:rPr>
          <w:rFonts w:ascii="Arial" w:hAnsi="Arial" w:cs="Arial"/>
          <w:sz w:val="20"/>
          <w:szCs w:val="20"/>
          <w:lang w:val="it-IT"/>
        </w:rPr>
        <w:lastRenderedPageBreak/>
        <w:t>Il movimento sta cambiando il nostro mondo e continuerà a farlo in futuro. Come si svilupperà questo cambiamento nei prossimi 100 anni è ancora da vedere. Ma una cosa è certa: sarà caratterizzato dal movimento e da idee audaci, attraverso piccoli impulsi capaci di innescare reazioni a catena che porteranno, infine, a qualcosa di grande.</w:t>
      </w:r>
      <w:r w:rsidR="00B10F93">
        <w:rPr>
          <w:rFonts w:ascii="Arial" w:hAnsi="Arial" w:cs="Arial"/>
          <w:sz w:val="20"/>
          <w:szCs w:val="20"/>
          <w:lang w:val="it-IT"/>
        </w:rPr>
        <w:br/>
      </w:r>
      <w:r w:rsidR="00B10F93">
        <w:rPr>
          <w:rFonts w:ascii="Arial" w:hAnsi="Arial" w:cs="Arial"/>
          <w:sz w:val="20"/>
          <w:szCs w:val="20"/>
          <w:lang w:val="it-IT"/>
        </w:rPr>
        <w:br/>
      </w:r>
    </w:p>
    <w:p w14:paraId="3C80EA25" w14:textId="5CBA29E6" w:rsidR="00B10F93" w:rsidRPr="00B10F93" w:rsidRDefault="00B10F93" w:rsidP="00B10F93">
      <w:pPr>
        <w:pStyle w:val="paragraph"/>
        <w:textAlignment w:val="baseline"/>
        <w:rPr>
          <w:rFonts w:ascii="Arial" w:hAnsi="Arial" w:cs="Arial"/>
          <w:sz w:val="20"/>
          <w:szCs w:val="20"/>
          <w:lang w:val="it-IT"/>
        </w:rPr>
      </w:pPr>
      <w:r w:rsidRPr="00B10F93">
        <w:rPr>
          <w:rFonts w:ascii="Arial" w:hAnsi="Arial" w:cs="Arial"/>
          <w:b/>
          <w:bCs/>
          <w:sz w:val="20"/>
          <w:szCs w:val="20"/>
          <w:lang w:val="it-IT"/>
        </w:rPr>
        <w:t>Trasformazion</w:t>
      </w:r>
      <w:r>
        <w:rPr>
          <w:rFonts w:ascii="Arial" w:hAnsi="Arial" w:cs="Arial"/>
          <w:b/>
          <w:bCs/>
          <w:sz w:val="20"/>
          <w:szCs w:val="20"/>
          <w:lang w:val="it-IT"/>
        </w:rPr>
        <w:t>e</w:t>
      </w:r>
    </w:p>
    <w:p w14:paraId="38A363AF" w14:textId="77777777" w:rsidR="00B10F93" w:rsidRPr="00B10F93" w:rsidRDefault="00B10F93" w:rsidP="00B10F93">
      <w:pPr>
        <w:pStyle w:val="paragraph"/>
        <w:textAlignment w:val="baseline"/>
        <w:rPr>
          <w:rFonts w:ascii="Arial" w:hAnsi="Arial" w:cs="Arial"/>
          <w:sz w:val="20"/>
          <w:szCs w:val="20"/>
          <w:lang w:val="it-IT"/>
        </w:rPr>
      </w:pPr>
      <w:r w:rsidRPr="00B10F93">
        <w:rPr>
          <w:rFonts w:ascii="Arial" w:hAnsi="Arial" w:cs="Arial"/>
          <w:sz w:val="20"/>
          <w:szCs w:val="20"/>
          <w:lang w:val="it-IT"/>
        </w:rPr>
        <w:t>Con l'introduzione dell'Industria 4.0, la digitalizzazione è diventata il motore della trasformazione. I dati delle macchine, le informazioni e gli algoritmi viaggiano alla velocità della luce, creando una rete sempre più interconnessa tra persone e prodotti intelligenti. La velocità della rete determina sempre più il ciclo delle macchine, contribuendo a una maggiore trasparenza, qualità ed efficienza.</w:t>
      </w:r>
    </w:p>
    <w:p w14:paraId="03B00790" w14:textId="77777777" w:rsidR="00AE3E43" w:rsidRDefault="00B10F93" w:rsidP="00AE3E43">
      <w:pPr>
        <w:pStyle w:val="paragraph"/>
        <w:textAlignment w:val="baseline"/>
        <w:rPr>
          <w:rFonts w:ascii="Arial" w:hAnsi="Arial" w:cs="Arial"/>
          <w:sz w:val="20"/>
          <w:szCs w:val="20"/>
          <w:lang w:val="it-IT"/>
        </w:rPr>
      </w:pPr>
      <w:r w:rsidRPr="00B10F93">
        <w:rPr>
          <w:rFonts w:ascii="Arial" w:hAnsi="Arial" w:cs="Arial"/>
          <w:sz w:val="20"/>
          <w:szCs w:val="20"/>
          <w:lang w:val="it-IT"/>
        </w:rPr>
        <w:t>Festo rende la pneumatica intelligente ed energeticamente efficiente integrando queste tecnologie. Espandendo il proprio portafoglio con la tecnologia di automazione elettrica, Festo offre ai propri clienti una connettività end-to-end, fino al cloud.</w:t>
      </w:r>
      <w:r w:rsidR="00AE3E43">
        <w:rPr>
          <w:rFonts w:ascii="Arial" w:hAnsi="Arial" w:cs="Arial"/>
          <w:sz w:val="20"/>
          <w:szCs w:val="20"/>
          <w:lang w:val="it-IT"/>
        </w:rPr>
        <w:br/>
      </w:r>
    </w:p>
    <w:p w14:paraId="1459292E" w14:textId="03C6C0CC" w:rsidR="00AE3E43" w:rsidRPr="00AE3E43" w:rsidRDefault="00AE3E43" w:rsidP="00AE3E43">
      <w:pPr>
        <w:pStyle w:val="paragraph"/>
        <w:textAlignment w:val="baseline"/>
        <w:rPr>
          <w:rFonts w:ascii="Arial" w:hAnsi="Arial" w:cs="Arial"/>
          <w:b/>
          <w:bCs/>
          <w:sz w:val="20"/>
          <w:szCs w:val="20"/>
          <w:lang w:val="it-IT"/>
        </w:rPr>
      </w:pPr>
      <w:r>
        <w:rPr>
          <w:rFonts w:ascii="Arial" w:hAnsi="Arial" w:cs="Arial"/>
          <w:sz w:val="20"/>
          <w:szCs w:val="20"/>
          <w:lang w:val="it-IT"/>
        </w:rPr>
        <w:br/>
      </w:r>
      <w:r w:rsidRPr="00AE3E43">
        <w:rPr>
          <w:rFonts w:ascii="Arial" w:hAnsi="Arial" w:cs="Arial"/>
          <w:b/>
          <w:bCs/>
          <w:sz w:val="20"/>
          <w:szCs w:val="20"/>
          <w:lang w:val="it-IT"/>
        </w:rPr>
        <w:t xml:space="preserve">Il Movimento </w:t>
      </w:r>
      <w:r w:rsidRPr="00AE3E43">
        <w:rPr>
          <w:rFonts w:ascii="Arial" w:hAnsi="Arial" w:cs="Arial"/>
          <w:b/>
          <w:bCs/>
          <w:sz w:val="20"/>
          <w:szCs w:val="20"/>
          <w:lang w:val="it-IT"/>
        </w:rPr>
        <w:t>a</w:t>
      </w:r>
      <w:r w:rsidRPr="00AE3E43">
        <w:rPr>
          <w:rFonts w:ascii="Arial" w:hAnsi="Arial" w:cs="Arial"/>
          <w:b/>
          <w:bCs/>
          <w:sz w:val="20"/>
          <w:szCs w:val="20"/>
          <w:lang w:val="it-IT"/>
        </w:rPr>
        <w:t>ttraverso l'</w:t>
      </w:r>
      <w:r w:rsidRPr="00AE3E43">
        <w:rPr>
          <w:rFonts w:ascii="Arial" w:hAnsi="Arial" w:cs="Arial"/>
          <w:b/>
          <w:bCs/>
          <w:sz w:val="20"/>
          <w:szCs w:val="20"/>
          <w:lang w:val="it-IT"/>
        </w:rPr>
        <w:t>i</w:t>
      </w:r>
      <w:r w:rsidRPr="00AE3E43">
        <w:rPr>
          <w:rFonts w:ascii="Arial" w:hAnsi="Arial" w:cs="Arial"/>
          <w:b/>
          <w:bCs/>
          <w:sz w:val="20"/>
          <w:szCs w:val="20"/>
          <w:lang w:val="it-IT"/>
        </w:rPr>
        <w:t>struzione</w:t>
      </w:r>
    </w:p>
    <w:p w14:paraId="55E0DFF4" w14:textId="3AB8366E" w:rsidR="00AE3E43" w:rsidRDefault="00AE3E43" w:rsidP="00AE3E43">
      <w:pPr>
        <w:pStyle w:val="paragraph"/>
        <w:spacing w:before="0" w:beforeAutospacing="0" w:after="0" w:afterAutospacing="0"/>
        <w:textAlignment w:val="baseline"/>
        <w:rPr>
          <w:rFonts w:ascii="Arial" w:hAnsi="Arial" w:cs="Arial"/>
          <w:sz w:val="20"/>
          <w:szCs w:val="20"/>
          <w:lang w:val="it-IT"/>
        </w:rPr>
      </w:pPr>
      <w:r w:rsidRPr="00AE3E43">
        <w:rPr>
          <w:rFonts w:ascii="Arial" w:hAnsi="Arial" w:cs="Arial"/>
          <w:sz w:val="20"/>
          <w:szCs w:val="20"/>
          <w:lang w:val="it-IT"/>
        </w:rPr>
        <w:t xml:space="preserve">In Festo, il focus è sempre sulle persone che apprendono come utilizzare in modo efficiente le nuove tecnologie attraverso l'istruzione tecnica. Queste competenze permettono di sviluppare, promuovere e creare innovazioni. </w:t>
      </w:r>
    </w:p>
    <w:p w14:paraId="7ED0C8F5" w14:textId="1D21D0AB" w:rsidR="002E4BB4" w:rsidRPr="00166F74" w:rsidRDefault="00AE3E43" w:rsidP="00AE3E43">
      <w:pPr>
        <w:pStyle w:val="paragraph"/>
        <w:spacing w:before="0" w:beforeAutospacing="0" w:after="0" w:afterAutospacing="0"/>
        <w:textAlignment w:val="baseline"/>
        <w:rPr>
          <w:rFonts w:ascii="Arial" w:hAnsi="Arial" w:cs="Arial"/>
          <w:sz w:val="20"/>
          <w:szCs w:val="20"/>
          <w:lang w:val="it-IT"/>
        </w:rPr>
      </w:pPr>
      <w:r w:rsidRPr="00AE3E43">
        <w:rPr>
          <w:rFonts w:ascii="Arial" w:hAnsi="Arial" w:cs="Arial"/>
          <w:sz w:val="20"/>
          <w:szCs w:val="20"/>
          <w:lang w:val="it-IT"/>
        </w:rPr>
        <w:t xml:space="preserve">Innovazioni che </w:t>
      </w:r>
      <w:r>
        <w:rPr>
          <w:rFonts w:ascii="Arial" w:hAnsi="Arial" w:cs="Arial"/>
          <w:sz w:val="20"/>
          <w:szCs w:val="20"/>
          <w:lang w:val="it-IT"/>
        </w:rPr>
        <w:t>semplificano la vita del</w:t>
      </w:r>
      <w:r w:rsidRPr="00AE3E43">
        <w:rPr>
          <w:rFonts w:ascii="Arial" w:hAnsi="Arial" w:cs="Arial"/>
          <w:sz w:val="20"/>
          <w:szCs w:val="20"/>
          <w:lang w:val="it-IT"/>
        </w:rPr>
        <w:t>le persone sul posto di lavoro attraverso la collaborazione tra macchine</w:t>
      </w:r>
      <w:r>
        <w:rPr>
          <w:rFonts w:ascii="Arial" w:hAnsi="Arial" w:cs="Arial"/>
          <w:sz w:val="20"/>
          <w:szCs w:val="20"/>
          <w:lang w:val="it-IT"/>
        </w:rPr>
        <w:t xml:space="preserve">, </w:t>
      </w:r>
      <w:r w:rsidRPr="00AE3E43">
        <w:rPr>
          <w:rFonts w:ascii="Arial" w:hAnsi="Arial" w:cs="Arial"/>
          <w:sz w:val="20"/>
          <w:szCs w:val="20"/>
          <w:lang w:val="it-IT"/>
        </w:rPr>
        <w:t>aumentan</w:t>
      </w:r>
      <w:r>
        <w:rPr>
          <w:rFonts w:ascii="Arial" w:hAnsi="Arial" w:cs="Arial"/>
          <w:sz w:val="20"/>
          <w:szCs w:val="20"/>
          <w:lang w:val="it-IT"/>
        </w:rPr>
        <w:t>d</w:t>
      </w:r>
      <w:r w:rsidRPr="00AE3E43">
        <w:rPr>
          <w:rFonts w:ascii="Arial" w:hAnsi="Arial" w:cs="Arial"/>
          <w:sz w:val="20"/>
          <w:szCs w:val="20"/>
          <w:lang w:val="it-IT"/>
        </w:rPr>
        <w:t xml:space="preserve">o la produttività. L'istruzione è centrale per </w:t>
      </w:r>
      <w:r w:rsidR="00964D0D">
        <w:rPr>
          <w:rFonts w:ascii="Arial" w:hAnsi="Arial" w:cs="Arial"/>
          <w:sz w:val="20"/>
          <w:szCs w:val="20"/>
          <w:lang w:val="it-IT"/>
        </w:rPr>
        <w:t>sviluppare soluzioni</w:t>
      </w:r>
      <w:r w:rsidRPr="00AE3E43">
        <w:rPr>
          <w:rFonts w:ascii="Arial" w:hAnsi="Arial" w:cs="Arial"/>
          <w:sz w:val="20"/>
          <w:szCs w:val="20"/>
          <w:lang w:val="it-IT"/>
        </w:rPr>
        <w:t xml:space="preserve"> che consentano un futuro sostenibile e rispettoso dell'ambiente.</w:t>
      </w:r>
    </w:p>
    <w:sectPr w:rsidR="002E4BB4" w:rsidRPr="00166F74" w:rsidSect="00577C7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AE57C" w14:textId="77777777" w:rsidR="002C1D10" w:rsidRDefault="002C1D10" w:rsidP="00A05B4B">
      <w:r>
        <w:separator/>
      </w:r>
    </w:p>
  </w:endnote>
  <w:endnote w:type="continuationSeparator" w:id="0">
    <w:p w14:paraId="4BE29F58" w14:textId="77777777" w:rsidR="002C1D10" w:rsidRDefault="002C1D10" w:rsidP="00A05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esto">
    <w:panose1 w:val="02000503040000020004"/>
    <w:charset w:val="00"/>
    <w:family w:val="auto"/>
    <w:pitch w:val="variable"/>
    <w:sig w:usb0="A00002EF" w:usb1="02000011" w:usb2="02000000" w:usb3="00000000" w:csb0="0000019F" w:csb1="00000000"/>
  </w:font>
  <w:font w:name="MetaPlusLF">
    <w:panose1 w:val="02000503060000020004"/>
    <w:charset w:val="00"/>
    <w:family w:val="auto"/>
    <w:pitch w:val="variable"/>
    <w:sig w:usb0="800002AF" w:usb1="4000204A" w:usb2="00000000" w:usb3="00000000" w:csb0="00000097"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8D8B3" w14:textId="77777777" w:rsidR="002C1D10" w:rsidRDefault="002C1D10" w:rsidP="00A05B4B">
      <w:r>
        <w:separator/>
      </w:r>
    </w:p>
  </w:footnote>
  <w:footnote w:type="continuationSeparator" w:id="0">
    <w:p w14:paraId="3AB3D227" w14:textId="77777777" w:rsidR="002C1D10" w:rsidRDefault="002C1D10" w:rsidP="00A05B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5A41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9099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4923D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D4C0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DA78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DD613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300B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1A849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7C56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2E62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6188D"/>
    <w:multiLevelType w:val="singleLevel"/>
    <w:tmpl w:val="6726AEE6"/>
    <w:lvl w:ilvl="0">
      <w:start w:val="1"/>
      <w:numFmt w:val="decimal"/>
      <w:lvlText w:val="%1."/>
      <w:lvlJc w:val="left"/>
      <w:pPr>
        <w:tabs>
          <w:tab w:val="num" w:pos="360"/>
        </w:tabs>
        <w:ind w:left="360" w:hanging="360"/>
      </w:pPr>
    </w:lvl>
  </w:abstractNum>
  <w:abstractNum w:abstractNumId="11" w15:restartNumberingAfterBreak="0">
    <w:nsid w:val="1BC346EE"/>
    <w:multiLevelType w:val="singleLevel"/>
    <w:tmpl w:val="BA2CB5C0"/>
    <w:lvl w:ilvl="0">
      <w:numFmt w:val="decimal"/>
      <w:lvlText w:val="%1"/>
      <w:legacy w:legacy="1" w:legacySpace="0" w:legacyIndent="0"/>
      <w:lvlJc w:val="left"/>
    </w:lvl>
  </w:abstractNum>
  <w:abstractNum w:abstractNumId="12" w15:restartNumberingAfterBreak="0">
    <w:nsid w:val="20C01340"/>
    <w:multiLevelType w:val="singleLevel"/>
    <w:tmpl w:val="28C440DA"/>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8BD2349"/>
    <w:multiLevelType w:val="hybridMultilevel"/>
    <w:tmpl w:val="257EC066"/>
    <w:lvl w:ilvl="0" w:tplc="C1EABC26">
      <w:start w:val="1"/>
      <w:numFmt w:val="bullet"/>
      <w:pStyle w:val="Paragrafoelenco"/>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9355962"/>
    <w:multiLevelType w:val="multilevel"/>
    <w:tmpl w:val="AB6822DE"/>
    <w:lvl w:ilvl="0">
      <w:start w:val="1"/>
      <w:numFmt w:val="decimal"/>
      <w:pStyle w:val="Titolo1"/>
      <w:lvlText w:val="%1"/>
      <w:lvlJc w:val="left"/>
      <w:pPr>
        <w:tabs>
          <w:tab w:val="num" w:pos="432"/>
        </w:tabs>
        <w:ind w:left="432" w:hanging="432"/>
      </w:pPr>
    </w:lvl>
    <w:lvl w:ilvl="1">
      <w:start w:val="1"/>
      <w:numFmt w:val="decimal"/>
      <w:pStyle w:val="Titolo2"/>
      <w:lvlText w:val="%1.%2"/>
      <w:lvlJc w:val="left"/>
      <w:pPr>
        <w:tabs>
          <w:tab w:val="num" w:pos="576"/>
        </w:tabs>
        <w:ind w:left="576" w:hanging="576"/>
      </w:pPr>
    </w:lvl>
    <w:lvl w:ilvl="2">
      <w:start w:val="1"/>
      <w:numFmt w:val="decimal"/>
      <w:pStyle w:val="Titolo3"/>
      <w:lvlText w:val="%1.%2.%3"/>
      <w:lvlJc w:val="left"/>
      <w:pPr>
        <w:tabs>
          <w:tab w:val="num" w:pos="720"/>
        </w:tabs>
        <w:ind w:left="720" w:hanging="720"/>
      </w:pPr>
    </w:lvl>
    <w:lvl w:ilvl="3">
      <w:start w:val="1"/>
      <w:numFmt w:val="decimal"/>
      <w:pStyle w:val="Titolo4"/>
      <w:lvlText w:val="%1.%2.%3.%4"/>
      <w:lvlJc w:val="left"/>
      <w:pPr>
        <w:tabs>
          <w:tab w:val="num" w:pos="864"/>
        </w:tabs>
        <w:ind w:left="864" w:hanging="864"/>
      </w:pPr>
    </w:lvl>
    <w:lvl w:ilvl="4">
      <w:start w:val="1"/>
      <w:numFmt w:val="decimal"/>
      <w:pStyle w:val="Titolo5"/>
      <w:lvlText w:val="%1.%2.%3.%4.%5"/>
      <w:lvlJc w:val="left"/>
      <w:pPr>
        <w:tabs>
          <w:tab w:val="num" w:pos="1008"/>
        </w:tabs>
        <w:ind w:left="1008" w:hanging="1008"/>
      </w:pPr>
    </w:lvl>
    <w:lvl w:ilvl="5">
      <w:start w:val="1"/>
      <w:numFmt w:val="decimal"/>
      <w:pStyle w:val="Titolo6"/>
      <w:lvlText w:val="%1.%2.%3.%4.%5.%6"/>
      <w:lvlJc w:val="left"/>
      <w:pPr>
        <w:tabs>
          <w:tab w:val="num" w:pos="1152"/>
        </w:tabs>
        <w:ind w:left="1152" w:hanging="1152"/>
      </w:pPr>
    </w:lvl>
    <w:lvl w:ilvl="6">
      <w:start w:val="1"/>
      <w:numFmt w:val="decimal"/>
      <w:pStyle w:val="Titolo7"/>
      <w:lvlText w:val="%1.%2.%3.%4.%5.%6.%7"/>
      <w:lvlJc w:val="left"/>
      <w:pPr>
        <w:tabs>
          <w:tab w:val="num" w:pos="1296"/>
        </w:tabs>
        <w:ind w:left="1296" w:hanging="1296"/>
      </w:pPr>
    </w:lvl>
    <w:lvl w:ilvl="7">
      <w:start w:val="1"/>
      <w:numFmt w:val="decimal"/>
      <w:pStyle w:val="Titolo8"/>
      <w:lvlText w:val="%1.%2.%3.%4.%5.%6.%7.%8"/>
      <w:lvlJc w:val="left"/>
      <w:pPr>
        <w:tabs>
          <w:tab w:val="num" w:pos="1440"/>
        </w:tabs>
        <w:ind w:left="1440" w:hanging="1440"/>
      </w:pPr>
    </w:lvl>
    <w:lvl w:ilvl="8">
      <w:start w:val="1"/>
      <w:numFmt w:val="decimal"/>
      <w:pStyle w:val="Titolo9"/>
      <w:lvlText w:val="%1.%2.%3.%4.%5.%6.%7.%8.%9"/>
      <w:lvlJc w:val="left"/>
      <w:pPr>
        <w:tabs>
          <w:tab w:val="num" w:pos="1584"/>
        </w:tabs>
        <w:ind w:left="1584" w:hanging="1584"/>
      </w:pPr>
    </w:lvl>
  </w:abstractNum>
  <w:abstractNum w:abstractNumId="15" w15:restartNumberingAfterBreak="0">
    <w:nsid w:val="547C58C0"/>
    <w:multiLevelType w:val="hybridMultilevel"/>
    <w:tmpl w:val="2F4E0E3A"/>
    <w:lvl w:ilvl="0" w:tplc="4A4E28A6">
      <w:start w:val="1"/>
      <w:numFmt w:val="bullet"/>
      <w:lvlText w:val=""/>
      <w:lvlJc w:val="left"/>
      <w:pPr>
        <w:tabs>
          <w:tab w:val="num" w:pos="720"/>
        </w:tabs>
        <w:ind w:left="720" w:hanging="360"/>
      </w:pPr>
      <w:rPr>
        <w:rFonts w:ascii="Symbol" w:hAnsi="Symbol" w:hint="default"/>
      </w:rPr>
    </w:lvl>
    <w:lvl w:ilvl="1" w:tplc="CA44150C" w:tentative="1">
      <w:start w:val="1"/>
      <w:numFmt w:val="bullet"/>
      <w:lvlText w:val=""/>
      <w:lvlJc w:val="left"/>
      <w:pPr>
        <w:tabs>
          <w:tab w:val="num" w:pos="1440"/>
        </w:tabs>
        <w:ind w:left="1440" w:hanging="360"/>
      </w:pPr>
      <w:rPr>
        <w:rFonts w:ascii="Symbol" w:hAnsi="Symbol" w:hint="default"/>
      </w:rPr>
    </w:lvl>
    <w:lvl w:ilvl="2" w:tplc="DFAE9A8C" w:tentative="1">
      <w:start w:val="1"/>
      <w:numFmt w:val="bullet"/>
      <w:lvlText w:val=""/>
      <w:lvlJc w:val="left"/>
      <w:pPr>
        <w:tabs>
          <w:tab w:val="num" w:pos="2160"/>
        </w:tabs>
        <w:ind w:left="2160" w:hanging="360"/>
      </w:pPr>
      <w:rPr>
        <w:rFonts w:ascii="Symbol" w:hAnsi="Symbol" w:hint="default"/>
      </w:rPr>
    </w:lvl>
    <w:lvl w:ilvl="3" w:tplc="835009BA" w:tentative="1">
      <w:start w:val="1"/>
      <w:numFmt w:val="bullet"/>
      <w:lvlText w:val=""/>
      <w:lvlJc w:val="left"/>
      <w:pPr>
        <w:tabs>
          <w:tab w:val="num" w:pos="2880"/>
        </w:tabs>
        <w:ind w:left="2880" w:hanging="360"/>
      </w:pPr>
      <w:rPr>
        <w:rFonts w:ascii="Symbol" w:hAnsi="Symbol" w:hint="default"/>
      </w:rPr>
    </w:lvl>
    <w:lvl w:ilvl="4" w:tplc="7FB488B8" w:tentative="1">
      <w:start w:val="1"/>
      <w:numFmt w:val="bullet"/>
      <w:lvlText w:val=""/>
      <w:lvlJc w:val="left"/>
      <w:pPr>
        <w:tabs>
          <w:tab w:val="num" w:pos="3600"/>
        </w:tabs>
        <w:ind w:left="3600" w:hanging="360"/>
      </w:pPr>
      <w:rPr>
        <w:rFonts w:ascii="Symbol" w:hAnsi="Symbol" w:hint="default"/>
      </w:rPr>
    </w:lvl>
    <w:lvl w:ilvl="5" w:tplc="77EAE29A" w:tentative="1">
      <w:start w:val="1"/>
      <w:numFmt w:val="bullet"/>
      <w:lvlText w:val=""/>
      <w:lvlJc w:val="left"/>
      <w:pPr>
        <w:tabs>
          <w:tab w:val="num" w:pos="4320"/>
        </w:tabs>
        <w:ind w:left="4320" w:hanging="360"/>
      </w:pPr>
      <w:rPr>
        <w:rFonts w:ascii="Symbol" w:hAnsi="Symbol" w:hint="default"/>
      </w:rPr>
    </w:lvl>
    <w:lvl w:ilvl="6" w:tplc="B0D0B100" w:tentative="1">
      <w:start w:val="1"/>
      <w:numFmt w:val="bullet"/>
      <w:lvlText w:val=""/>
      <w:lvlJc w:val="left"/>
      <w:pPr>
        <w:tabs>
          <w:tab w:val="num" w:pos="5040"/>
        </w:tabs>
        <w:ind w:left="5040" w:hanging="360"/>
      </w:pPr>
      <w:rPr>
        <w:rFonts w:ascii="Symbol" w:hAnsi="Symbol" w:hint="default"/>
      </w:rPr>
    </w:lvl>
    <w:lvl w:ilvl="7" w:tplc="D69A6150" w:tentative="1">
      <w:start w:val="1"/>
      <w:numFmt w:val="bullet"/>
      <w:lvlText w:val=""/>
      <w:lvlJc w:val="left"/>
      <w:pPr>
        <w:tabs>
          <w:tab w:val="num" w:pos="5760"/>
        </w:tabs>
        <w:ind w:left="5760" w:hanging="360"/>
      </w:pPr>
      <w:rPr>
        <w:rFonts w:ascii="Symbol" w:hAnsi="Symbol" w:hint="default"/>
      </w:rPr>
    </w:lvl>
    <w:lvl w:ilvl="8" w:tplc="99BAF3FA"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745F2298"/>
    <w:multiLevelType w:val="singleLevel"/>
    <w:tmpl w:val="BA2CB5C0"/>
    <w:lvl w:ilvl="0">
      <w:numFmt w:val="decimal"/>
      <w:lvlText w:val="%1"/>
      <w:legacy w:legacy="1" w:legacySpace="0" w:legacyIndent="0"/>
      <w:lvlJc w:val="left"/>
    </w:lvl>
  </w:abstractNum>
  <w:num w:numId="1" w16cid:durableId="1039742636">
    <w:abstractNumId w:val="10"/>
  </w:num>
  <w:num w:numId="2" w16cid:durableId="1262445299">
    <w:abstractNumId w:val="12"/>
  </w:num>
  <w:num w:numId="3" w16cid:durableId="71899587">
    <w:abstractNumId w:val="14"/>
  </w:num>
  <w:num w:numId="4" w16cid:durableId="999118957">
    <w:abstractNumId w:val="14"/>
  </w:num>
  <w:num w:numId="5" w16cid:durableId="1000081454">
    <w:abstractNumId w:val="14"/>
  </w:num>
  <w:num w:numId="6" w16cid:durableId="1339886306">
    <w:abstractNumId w:val="14"/>
  </w:num>
  <w:num w:numId="7" w16cid:durableId="1189182462">
    <w:abstractNumId w:val="14"/>
  </w:num>
  <w:num w:numId="8" w16cid:durableId="1618902497">
    <w:abstractNumId w:val="14"/>
  </w:num>
  <w:num w:numId="9" w16cid:durableId="1845902003">
    <w:abstractNumId w:val="14"/>
  </w:num>
  <w:num w:numId="10" w16cid:durableId="271786615">
    <w:abstractNumId w:val="14"/>
  </w:num>
  <w:num w:numId="11" w16cid:durableId="1860392255">
    <w:abstractNumId w:val="14"/>
  </w:num>
  <w:num w:numId="12" w16cid:durableId="1154369374">
    <w:abstractNumId w:val="16"/>
  </w:num>
  <w:num w:numId="13" w16cid:durableId="2111244232">
    <w:abstractNumId w:val="11"/>
  </w:num>
  <w:num w:numId="14" w16cid:durableId="1699040880">
    <w:abstractNumId w:val="9"/>
  </w:num>
  <w:num w:numId="15" w16cid:durableId="1218324706">
    <w:abstractNumId w:val="7"/>
  </w:num>
  <w:num w:numId="16" w16cid:durableId="1787650371">
    <w:abstractNumId w:val="6"/>
  </w:num>
  <w:num w:numId="17" w16cid:durableId="416244699">
    <w:abstractNumId w:val="5"/>
  </w:num>
  <w:num w:numId="18" w16cid:durableId="1639409893">
    <w:abstractNumId w:val="4"/>
  </w:num>
  <w:num w:numId="19" w16cid:durableId="761298347">
    <w:abstractNumId w:val="8"/>
  </w:num>
  <w:num w:numId="20" w16cid:durableId="313872015">
    <w:abstractNumId w:val="3"/>
  </w:num>
  <w:num w:numId="21" w16cid:durableId="294796475">
    <w:abstractNumId w:val="2"/>
  </w:num>
  <w:num w:numId="22" w16cid:durableId="610862682">
    <w:abstractNumId w:val="1"/>
  </w:num>
  <w:num w:numId="23" w16cid:durableId="1479691266">
    <w:abstractNumId w:val="0"/>
  </w:num>
  <w:num w:numId="24" w16cid:durableId="106705543">
    <w:abstractNumId w:val="13"/>
  </w:num>
  <w:num w:numId="25" w16cid:durableId="1202087386">
    <w:abstractNumId w:val="14"/>
  </w:num>
  <w:num w:numId="26" w16cid:durableId="694699427">
    <w:abstractNumId w:val="14"/>
  </w:num>
  <w:num w:numId="27" w16cid:durableId="1784225540">
    <w:abstractNumId w:val="14"/>
  </w:num>
  <w:num w:numId="28" w16cid:durableId="1338733442">
    <w:abstractNumId w:val="14"/>
  </w:num>
  <w:num w:numId="29" w16cid:durableId="158037158">
    <w:abstractNumId w:val="14"/>
  </w:num>
  <w:num w:numId="30" w16cid:durableId="9724905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5F9"/>
    <w:rsid w:val="00023050"/>
    <w:rsid w:val="00090CC2"/>
    <w:rsid w:val="000977EA"/>
    <w:rsid w:val="000A05A8"/>
    <w:rsid w:val="000C3B09"/>
    <w:rsid w:val="000C6A47"/>
    <w:rsid w:val="00103DE0"/>
    <w:rsid w:val="001136B9"/>
    <w:rsid w:val="00134C76"/>
    <w:rsid w:val="0013576C"/>
    <w:rsid w:val="00145C44"/>
    <w:rsid w:val="00157CAC"/>
    <w:rsid w:val="00166F74"/>
    <w:rsid w:val="00171275"/>
    <w:rsid w:val="001B13AD"/>
    <w:rsid w:val="001D2457"/>
    <w:rsid w:val="001F03E7"/>
    <w:rsid w:val="00202BE1"/>
    <w:rsid w:val="00212348"/>
    <w:rsid w:val="00213C1C"/>
    <w:rsid w:val="00222DB1"/>
    <w:rsid w:val="00245FAC"/>
    <w:rsid w:val="00262D58"/>
    <w:rsid w:val="00267F98"/>
    <w:rsid w:val="00286DF1"/>
    <w:rsid w:val="00287F62"/>
    <w:rsid w:val="00290EAF"/>
    <w:rsid w:val="002A7EEE"/>
    <w:rsid w:val="002C096A"/>
    <w:rsid w:val="002C1D10"/>
    <w:rsid w:val="002D10A3"/>
    <w:rsid w:val="002D4F9D"/>
    <w:rsid w:val="002E4BB4"/>
    <w:rsid w:val="002F7572"/>
    <w:rsid w:val="00300432"/>
    <w:rsid w:val="00303BDC"/>
    <w:rsid w:val="003130B7"/>
    <w:rsid w:val="00325FC5"/>
    <w:rsid w:val="00351335"/>
    <w:rsid w:val="00364395"/>
    <w:rsid w:val="003713A4"/>
    <w:rsid w:val="00382357"/>
    <w:rsid w:val="00384781"/>
    <w:rsid w:val="00386387"/>
    <w:rsid w:val="00386DA9"/>
    <w:rsid w:val="00387749"/>
    <w:rsid w:val="003928ED"/>
    <w:rsid w:val="003932FB"/>
    <w:rsid w:val="003C3475"/>
    <w:rsid w:val="003E139B"/>
    <w:rsid w:val="003E3F55"/>
    <w:rsid w:val="00406EC9"/>
    <w:rsid w:val="00417C63"/>
    <w:rsid w:val="00457E93"/>
    <w:rsid w:val="00462D50"/>
    <w:rsid w:val="00470412"/>
    <w:rsid w:val="00486D88"/>
    <w:rsid w:val="00495911"/>
    <w:rsid w:val="004C08C1"/>
    <w:rsid w:val="004D2B30"/>
    <w:rsid w:val="004D561D"/>
    <w:rsid w:val="004F45C6"/>
    <w:rsid w:val="005251E5"/>
    <w:rsid w:val="0053047F"/>
    <w:rsid w:val="00536910"/>
    <w:rsid w:val="00540301"/>
    <w:rsid w:val="00570CC2"/>
    <w:rsid w:val="00577C78"/>
    <w:rsid w:val="005854E3"/>
    <w:rsid w:val="005B2ED8"/>
    <w:rsid w:val="005E1B2E"/>
    <w:rsid w:val="005E74E7"/>
    <w:rsid w:val="00604BC4"/>
    <w:rsid w:val="006145D7"/>
    <w:rsid w:val="00615982"/>
    <w:rsid w:val="00621121"/>
    <w:rsid w:val="00622390"/>
    <w:rsid w:val="00643568"/>
    <w:rsid w:val="00660AAC"/>
    <w:rsid w:val="006635F9"/>
    <w:rsid w:val="006675F9"/>
    <w:rsid w:val="006856B3"/>
    <w:rsid w:val="00691F83"/>
    <w:rsid w:val="006C6E0F"/>
    <w:rsid w:val="006D4106"/>
    <w:rsid w:val="006E4C79"/>
    <w:rsid w:val="006E6A5A"/>
    <w:rsid w:val="00703274"/>
    <w:rsid w:val="00713DC4"/>
    <w:rsid w:val="00725E41"/>
    <w:rsid w:val="00751715"/>
    <w:rsid w:val="00795052"/>
    <w:rsid w:val="007A5BF3"/>
    <w:rsid w:val="007B432C"/>
    <w:rsid w:val="007C0703"/>
    <w:rsid w:val="007C51C4"/>
    <w:rsid w:val="007E65EF"/>
    <w:rsid w:val="007F2D2E"/>
    <w:rsid w:val="00806AF1"/>
    <w:rsid w:val="008246A7"/>
    <w:rsid w:val="00827DA7"/>
    <w:rsid w:val="008325C3"/>
    <w:rsid w:val="008329A8"/>
    <w:rsid w:val="00833800"/>
    <w:rsid w:val="008630D8"/>
    <w:rsid w:val="00867589"/>
    <w:rsid w:val="0087451F"/>
    <w:rsid w:val="00884E1B"/>
    <w:rsid w:val="0088694E"/>
    <w:rsid w:val="008A00AE"/>
    <w:rsid w:val="008E10A9"/>
    <w:rsid w:val="008E646C"/>
    <w:rsid w:val="008F4758"/>
    <w:rsid w:val="008F491D"/>
    <w:rsid w:val="008F5E14"/>
    <w:rsid w:val="008F6BEF"/>
    <w:rsid w:val="009239E3"/>
    <w:rsid w:val="00934697"/>
    <w:rsid w:val="00941A27"/>
    <w:rsid w:val="00964D0D"/>
    <w:rsid w:val="009713F6"/>
    <w:rsid w:val="00973E72"/>
    <w:rsid w:val="00984AEA"/>
    <w:rsid w:val="009D2AB8"/>
    <w:rsid w:val="009E629D"/>
    <w:rsid w:val="009F49BB"/>
    <w:rsid w:val="00A0118C"/>
    <w:rsid w:val="00A05B4B"/>
    <w:rsid w:val="00A10546"/>
    <w:rsid w:val="00A3613E"/>
    <w:rsid w:val="00A415B3"/>
    <w:rsid w:val="00A54346"/>
    <w:rsid w:val="00A719B3"/>
    <w:rsid w:val="00A80004"/>
    <w:rsid w:val="00A80353"/>
    <w:rsid w:val="00AC0DCF"/>
    <w:rsid w:val="00AD1BCF"/>
    <w:rsid w:val="00AD644D"/>
    <w:rsid w:val="00AE01F1"/>
    <w:rsid w:val="00AE3E43"/>
    <w:rsid w:val="00B10F93"/>
    <w:rsid w:val="00B240DC"/>
    <w:rsid w:val="00B35121"/>
    <w:rsid w:val="00B4150C"/>
    <w:rsid w:val="00B735CD"/>
    <w:rsid w:val="00BB0478"/>
    <w:rsid w:val="00BB38F8"/>
    <w:rsid w:val="00BB701A"/>
    <w:rsid w:val="00BC15F1"/>
    <w:rsid w:val="00C05101"/>
    <w:rsid w:val="00C32FC2"/>
    <w:rsid w:val="00C41AD0"/>
    <w:rsid w:val="00C4764A"/>
    <w:rsid w:val="00C55E7F"/>
    <w:rsid w:val="00C57CE4"/>
    <w:rsid w:val="00C74B99"/>
    <w:rsid w:val="00C80305"/>
    <w:rsid w:val="00CE1FC9"/>
    <w:rsid w:val="00CE423E"/>
    <w:rsid w:val="00CE7006"/>
    <w:rsid w:val="00D065C6"/>
    <w:rsid w:val="00D10BC3"/>
    <w:rsid w:val="00D34AEB"/>
    <w:rsid w:val="00D760D8"/>
    <w:rsid w:val="00D80814"/>
    <w:rsid w:val="00D83479"/>
    <w:rsid w:val="00D867D1"/>
    <w:rsid w:val="00DA4EF3"/>
    <w:rsid w:val="00DA6864"/>
    <w:rsid w:val="00DB3FC6"/>
    <w:rsid w:val="00DD2BBC"/>
    <w:rsid w:val="00DD49EA"/>
    <w:rsid w:val="00DE3924"/>
    <w:rsid w:val="00DE5EE3"/>
    <w:rsid w:val="00DE73FE"/>
    <w:rsid w:val="00E00BAB"/>
    <w:rsid w:val="00E02947"/>
    <w:rsid w:val="00E17B0E"/>
    <w:rsid w:val="00E3184A"/>
    <w:rsid w:val="00E36DE7"/>
    <w:rsid w:val="00E37BC6"/>
    <w:rsid w:val="00E414F1"/>
    <w:rsid w:val="00E62937"/>
    <w:rsid w:val="00E73AA6"/>
    <w:rsid w:val="00EA775F"/>
    <w:rsid w:val="00EA7DDC"/>
    <w:rsid w:val="00EB220D"/>
    <w:rsid w:val="00EE21D2"/>
    <w:rsid w:val="00F0540A"/>
    <w:rsid w:val="00F303B0"/>
    <w:rsid w:val="00F30E38"/>
    <w:rsid w:val="00F61612"/>
    <w:rsid w:val="00F92FF1"/>
    <w:rsid w:val="00FB1926"/>
    <w:rsid w:val="00FB768E"/>
    <w:rsid w:val="00FE652C"/>
    <w:rsid w:val="00FF0C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739C8"/>
  <w15:chartTrackingRefBased/>
  <w15:docId w15:val="{865099F6-4E58-4091-B987-852B52B38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lang w:val="de-DE" w:eastAsia="de-DE"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unhideWhenUsed="1"/>
    <w:lsdException w:name="heading 8" w:uiPriority="9" w:unhideWhenUsed="1"/>
    <w:lsdException w:name="heading 9"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40"/>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735CD"/>
    <w:rPr>
      <w:rFonts w:ascii="Festo" w:hAnsi="Festo"/>
    </w:rPr>
  </w:style>
  <w:style w:type="paragraph" w:styleId="Titolo1">
    <w:name w:val="heading 1"/>
    <w:basedOn w:val="Normale"/>
    <w:next w:val="Normale"/>
    <w:qFormat/>
    <w:rsid w:val="00B735CD"/>
    <w:pPr>
      <w:keepNext/>
      <w:numPr>
        <w:numId w:val="29"/>
      </w:numPr>
      <w:outlineLvl w:val="0"/>
    </w:pPr>
    <w:rPr>
      <w:b/>
      <w:sz w:val="24"/>
    </w:rPr>
  </w:style>
  <w:style w:type="paragraph" w:styleId="Titolo2">
    <w:name w:val="heading 2"/>
    <w:basedOn w:val="Normale"/>
    <w:next w:val="Normale"/>
    <w:qFormat/>
    <w:rsid w:val="00B735CD"/>
    <w:pPr>
      <w:keepNext/>
      <w:numPr>
        <w:ilvl w:val="1"/>
        <w:numId w:val="29"/>
      </w:numPr>
      <w:outlineLvl w:val="1"/>
    </w:pPr>
    <w:rPr>
      <w:b/>
    </w:rPr>
  </w:style>
  <w:style w:type="paragraph" w:styleId="Titolo3">
    <w:name w:val="heading 3"/>
    <w:basedOn w:val="Normale"/>
    <w:next w:val="Normale"/>
    <w:qFormat/>
    <w:rsid w:val="00B735CD"/>
    <w:pPr>
      <w:keepNext/>
      <w:numPr>
        <w:ilvl w:val="2"/>
        <w:numId w:val="29"/>
      </w:numPr>
      <w:outlineLvl w:val="2"/>
    </w:pPr>
  </w:style>
  <w:style w:type="paragraph" w:styleId="Titolo4">
    <w:name w:val="heading 4"/>
    <w:basedOn w:val="Normale"/>
    <w:next w:val="Normale"/>
    <w:qFormat/>
    <w:rsid w:val="00B735CD"/>
    <w:pPr>
      <w:keepNext/>
      <w:numPr>
        <w:ilvl w:val="3"/>
        <w:numId w:val="29"/>
      </w:numPr>
      <w:outlineLvl w:val="3"/>
    </w:pPr>
  </w:style>
  <w:style w:type="paragraph" w:styleId="Titolo5">
    <w:name w:val="heading 5"/>
    <w:basedOn w:val="Normale"/>
    <w:next w:val="Normale"/>
    <w:rsid w:val="00B735CD"/>
    <w:pPr>
      <w:numPr>
        <w:ilvl w:val="4"/>
        <w:numId w:val="29"/>
      </w:numPr>
      <w:outlineLvl w:val="4"/>
    </w:pPr>
  </w:style>
  <w:style w:type="paragraph" w:styleId="Titolo6">
    <w:name w:val="heading 6"/>
    <w:basedOn w:val="Normale"/>
    <w:next w:val="Normale"/>
    <w:rsid w:val="00B735CD"/>
    <w:pPr>
      <w:numPr>
        <w:ilvl w:val="5"/>
        <w:numId w:val="29"/>
      </w:numPr>
      <w:outlineLvl w:val="5"/>
    </w:pPr>
  </w:style>
  <w:style w:type="paragraph" w:styleId="Titolo7">
    <w:name w:val="heading 7"/>
    <w:basedOn w:val="Normale"/>
    <w:next w:val="Normale"/>
    <w:rsid w:val="00B735CD"/>
    <w:pPr>
      <w:numPr>
        <w:ilvl w:val="6"/>
        <w:numId w:val="29"/>
      </w:numPr>
      <w:outlineLvl w:val="6"/>
    </w:pPr>
  </w:style>
  <w:style w:type="paragraph" w:styleId="Titolo8">
    <w:name w:val="heading 8"/>
    <w:basedOn w:val="Normale"/>
    <w:next w:val="Normale"/>
    <w:rsid w:val="00B735CD"/>
    <w:pPr>
      <w:numPr>
        <w:ilvl w:val="7"/>
        <w:numId w:val="29"/>
      </w:numPr>
      <w:outlineLvl w:val="7"/>
    </w:pPr>
  </w:style>
  <w:style w:type="paragraph" w:styleId="Titolo9">
    <w:name w:val="heading 9"/>
    <w:basedOn w:val="Normale"/>
    <w:next w:val="Normale"/>
    <w:rsid w:val="00B735CD"/>
    <w:pPr>
      <w:numPr>
        <w:ilvl w:val="8"/>
        <w:numId w:val="29"/>
      </w:numPr>
      <w:outlineLvl w:val="8"/>
    </w:p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semiHidden/>
    <w:rsid w:val="00577C78"/>
    <w:pPr>
      <w:tabs>
        <w:tab w:val="center" w:pos="4536"/>
        <w:tab w:val="right" w:pos="9072"/>
      </w:tabs>
    </w:pPr>
  </w:style>
  <w:style w:type="paragraph" w:styleId="Didascalia">
    <w:name w:val="caption"/>
    <w:basedOn w:val="Normale"/>
    <w:next w:val="Normale"/>
    <w:rsid w:val="00577C78"/>
    <w:pPr>
      <w:spacing w:before="120" w:after="240"/>
    </w:pPr>
    <w:rPr>
      <w:sz w:val="16"/>
    </w:rPr>
  </w:style>
  <w:style w:type="paragraph" w:styleId="Sommario4">
    <w:name w:val="toc 4"/>
    <w:basedOn w:val="Normale"/>
    <w:next w:val="Normale"/>
    <w:autoRedefine/>
    <w:rsid w:val="00577C78"/>
    <w:pPr>
      <w:ind w:left="600"/>
    </w:pPr>
  </w:style>
  <w:style w:type="paragraph" w:styleId="Sommario1">
    <w:name w:val="toc 1"/>
    <w:basedOn w:val="Normale"/>
    <w:next w:val="Normale"/>
    <w:autoRedefine/>
    <w:rsid w:val="00577C78"/>
  </w:style>
  <w:style w:type="character" w:styleId="Collegamentoipertestuale">
    <w:name w:val="Hyperlink"/>
    <w:basedOn w:val="Carpredefinitoparagrafo"/>
    <w:semiHidden/>
    <w:rsid w:val="00577C78"/>
    <w:rPr>
      <w:rFonts w:ascii="MetaPlusLF" w:hAnsi="MetaPlusLF"/>
      <w:color w:val="0000FF"/>
      <w:u w:val="single"/>
    </w:rPr>
  </w:style>
  <w:style w:type="paragraph" w:styleId="Indice1">
    <w:name w:val="index 1"/>
    <w:basedOn w:val="Normale"/>
    <w:next w:val="Normale"/>
    <w:autoRedefine/>
    <w:semiHidden/>
    <w:rsid w:val="00577C78"/>
    <w:pPr>
      <w:ind w:left="200" w:hanging="200"/>
    </w:pPr>
  </w:style>
  <w:style w:type="paragraph" w:styleId="Indice2">
    <w:name w:val="index 2"/>
    <w:basedOn w:val="Normale"/>
    <w:next w:val="Normale"/>
    <w:autoRedefine/>
    <w:semiHidden/>
    <w:rsid w:val="00577C78"/>
    <w:pPr>
      <w:ind w:left="400" w:hanging="200"/>
    </w:pPr>
  </w:style>
  <w:style w:type="paragraph" w:styleId="Indice3">
    <w:name w:val="index 3"/>
    <w:basedOn w:val="Normale"/>
    <w:next w:val="Normale"/>
    <w:autoRedefine/>
    <w:semiHidden/>
    <w:rsid w:val="00577C78"/>
    <w:pPr>
      <w:ind w:left="600" w:hanging="200"/>
    </w:pPr>
  </w:style>
  <w:style w:type="paragraph" w:styleId="Indice4">
    <w:name w:val="index 4"/>
    <w:basedOn w:val="Normale"/>
    <w:next w:val="Normale"/>
    <w:autoRedefine/>
    <w:semiHidden/>
    <w:rsid w:val="00577C78"/>
    <w:pPr>
      <w:ind w:left="800" w:hanging="200"/>
    </w:pPr>
  </w:style>
  <w:style w:type="paragraph" w:styleId="Indice5">
    <w:name w:val="index 5"/>
    <w:basedOn w:val="Normale"/>
    <w:next w:val="Normale"/>
    <w:autoRedefine/>
    <w:semiHidden/>
    <w:rsid w:val="00577C78"/>
    <w:pPr>
      <w:ind w:left="1000" w:hanging="200"/>
    </w:pPr>
  </w:style>
  <w:style w:type="paragraph" w:styleId="Indice6">
    <w:name w:val="index 6"/>
    <w:basedOn w:val="Normale"/>
    <w:next w:val="Normale"/>
    <w:autoRedefine/>
    <w:semiHidden/>
    <w:rsid w:val="00577C78"/>
    <w:pPr>
      <w:ind w:left="1200" w:hanging="200"/>
    </w:pPr>
  </w:style>
  <w:style w:type="paragraph" w:styleId="Indice7">
    <w:name w:val="index 7"/>
    <w:basedOn w:val="Normale"/>
    <w:next w:val="Normale"/>
    <w:autoRedefine/>
    <w:semiHidden/>
    <w:rsid w:val="00577C78"/>
    <w:pPr>
      <w:ind w:left="1400" w:hanging="200"/>
    </w:pPr>
  </w:style>
  <w:style w:type="paragraph" w:styleId="Indice8">
    <w:name w:val="index 8"/>
    <w:basedOn w:val="Normale"/>
    <w:next w:val="Normale"/>
    <w:autoRedefine/>
    <w:semiHidden/>
    <w:rsid w:val="00577C78"/>
    <w:pPr>
      <w:ind w:left="1600" w:hanging="200"/>
    </w:pPr>
  </w:style>
  <w:style w:type="paragraph" w:styleId="Indice9">
    <w:name w:val="index 9"/>
    <w:basedOn w:val="Normale"/>
    <w:next w:val="Normale"/>
    <w:autoRedefine/>
    <w:semiHidden/>
    <w:rsid w:val="00577C78"/>
    <w:pPr>
      <w:ind w:left="1800" w:hanging="200"/>
    </w:pPr>
  </w:style>
  <w:style w:type="paragraph" w:styleId="Titoloindice">
    <w:name w:val="index heading"/>
    <w:basedOn w:val="Normale"/>
    <w:next w:val="Indice1"/>
    <w:semiHidden/>
    <w:rsid w:val="00577C78"/>
  </w:style>
  <w:style w:type="paragraph" w:styleId="Testocommento">
    <w:name w:val="annotation text"/>
    <w:basedOn w:val="Normale"/>
    <w:link w:val="TestocommentoCarattere"/>
    <w:semiHidden/>
    <w:rsid w:val="00577C78"/>
  </w:style>
  <w:style w:type="character" w:styleId="Rimandocommento">
    <w:name w:val="annotation reference"/>
    <w:basedOn w:val="Carpredefinitoparagrafo"/>
    <w:semiHidden/>
    <w:rsid w:val="00577C78"/>
    <w:rPr>
      <w:rFonts w:ascii="MetaPlusLF" w:hAnsi="MetaPlusLF"/>
      <w:sz w:val="16"/>
    </w:rPr>
  </w:style>
  <w:style w:type="character" w:styleId="Numeropagina">
    <w:name w:val="page number"/>
    <w:basedOn w:val="Carpredefinitoparagrafo"/>
    <w:semiHidden/>
    <w:rsid w:val="00577C78"/>
    <w:rPr>
      <w:rFonts w:ascii="MetaPlusLF" w:hAnsi="MetaPlusLF"/>
      <w:sz w:val="20"/>
    </w:rPr>
  </w:style>
  <w:style w:type="paragraph" w:customStyle="1" w:styleId="Standardfett">
    <w:name w:val="Standard fett"/>
    <w:basedOn w:val="Normale"/>
    <w:rsid w:val="00577C78"/>
    <w:rPr>
      <w:b/>
    </w:rPr>
  </w:style>
  <w:style w:type="paragraph" w:styleId="Sommario2">
    <w:name w:val="toc 2"/>
    <w:basedOn w:val="Normale"/>
    <w:next w:val="Normale"/>
    <w:autoRedefine/>
    <w:rsid w:val="00577C78"/>
    <w:pPr>
      <w:ind w:left="200"/>
    </w:pPr>
  </w:style>
  <w:style w:type="paragraph" w:styleId="Sommario3">
    <w:name w:val="toc 3"/>
    <w:basedOn w:val="Normale"/>
    <w:next w:val="Normale"/>
    <w:autoRedefine/>
    <w:rsid w:val="00577C78"/>
    <w:pPr>
      <w:ind w:left="400"/>
    </w:pPr>
  </w:style>
  <w:style w:type="paragraph" w:styleId="Sommario5">
    <w:name w:val="toc 5"/>
    <w:basedOn w:val="Normale"/>
    <w:next w:val="Normale"/>
    <w:autoRedefine/>
    <w:rsid w:val="00577C78"/>
    <w:pPr>
      <w:ind w:left="800"/>
    </w:pPr>
  </w:style>
  <w:style w:type="paragraph" w:styleId="Sommario6">
    <w:name w:val="toc 6"/>
    <w:basedOn w:val="Normale"/>
    <w:next w:val="Normale"/>
    <w:autoRedefine/>
    <w:rsid w:val="00577C78"/>
    <w:pPr>
      <w:ind w:left="1000"/>
    </w:pPr>
  </w:style>
  <w:style w:type="paragraph" w:styleId="Sommario7">
    <w:name w:val="toc 7"/>
    <w:basedOn w:val="Normale"/>
    <w:next w:val="Normale"/>
    <w:autoRedefine/>
    <w:rsid w:val="00577C78"/>
    <w:pPr>
      <w:ind w:left="1200"/>
    </w:pPr>
  </w:style>
  <w:style w:type="paragraph" w:styleId="Sommario8">
    <w:name w:val="toc 8"/>
    <w:basedOn w:val="Normale"/>
    <w:next w:val="Normale"/>
    <w:autoRedefine/>
    <w:rsid w:val="00577C78"/>
    <w:pPr>
      <w:ind w:left="1400"/>
    </w:pPr>
  </w:style>
  <w:style w:type="paragraph" w:styleId="Sommario9">
    <w:name w:val="toc 9"/>
    <w:basedOn w:val="Normale"/>
    <w:next w:val="Normale"/>
    <w:autoRedefine/>
    <w:rsid w:val="00577C78"/>
    <w:pPr>
      <w:ind w:left="1600"/>
    </w:pPr>
  </w:style>
  <w:style w:type="paragraph" w:styleId="Paragrafoelenco">
    <w:name w:val="List Paragraph"/>
    <w:basedOn w:val="Normale"/>
    <w:uiPriority w:val="34"/>
    <w:qFormat/>
    <w:rsid w:val="001D2457"/>
    <w:pPr>
      <w:numPr>
        <w:numId w:val="24"/>
      </w:numPr>
      <w:ind w:left="113" w:hanging="113"/>
      <w:contextualSpacing/>
    </w:pPr>
  </w:style>
  <w:style w:type="table" w:customStyle="1" w:styleId="CorporateDesign">
    <w:name w:val="Corporate Design"/>
    <w:basedOn w:val="Tabellanormale"/>
    <w:uiPriority w:val="99"/>
    <w:qFormat/>
    <w:rsid w:val="007F2D2E"/>
    <w:rPr>
      <w:rFonts w:ascii="MetaPlusLF" w:hAnsi="MetaPlusLF"/>
      <w:lang w:val="en-GB" w:eastAsia="en-GB"/>
    </w:rPr>
    <w:tblPr>
      <w:tblBorders>
        <w:top w:val="single" w:sz="4" w:space="0" w:color="auto"/>
        <w:left w:val="single" w:sz="4" w:space="0" w:color="auto"/>
        <w:bottom w:val="single" w:sz="24" w:space="0" w:color="auto"/>
        <w:right w:val="single" w:sz="4" w:space="0" w:color="auto"/>
        <w:insideH w:val="single" w:sz="4" w:space="0" w:color="auto"/>
        <w:insideV w:val="single" w:sz="4" w:space="0" w:color="auto"/>
      </w:tblBorders>
    </w:tblPr>
    <w:tblStylePr w:type="firstRow">
      <w:rPr>
        <w:rFonts w:ascii="MetaPlusLF" w:hAnsi="MetaPlusLF"/>
        <w:sz w:val="20"/>
      </w:rPr>
      <w:tblPr/>
      <w:tcPr>
        <w:tcBorders>
          <w:top w:val="nil"/>
          <w:left w:val="single" w:sz="4" w:space="0" w:color="auto"/>
          <w:bottom w:val="single" w:sz="24" w:space="0" w:color="auto"/>
          <w:right w:val="single" w:sz="4" w:space="0" w:color="auto"/>
          <w:insideH w:val="nil"/>
          <w:insideV w:val="single" w:sz="4" w:space="0" w:color="auto"/>
          <w:tl2br w:val="nil"/>
          <w:tr2bl w:val="nil"/>
        </w:tcBorders>
      </w:tcPr>
    </w:tblStylePr>
  </w:style>
  <w:style w:type="table" w:styleId="Elencoscuro">
    <w:name w:val="Dark List"/>
    <w:basedOn w:val="Tabellanormale"/>
    <w:uiPriority w:val="40"/>
    <w:rsid w:val="008329A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character" w:styleId="Enfasigrassetto">
    <w:name w:val="Strong"/>
    <w:basedOn w:val="Carpredefinitoparagrafo"/>
    <w:uiPriority w:val="22"/>
    <w:qFormat/>
    <w:rsid w:val="00D83479"/>
    <w:rPr>
      <w:b/>
      <w:bCs/>
    </w:rPr>
  </w:style>
  <w:style w:type="paragraph" w:styleId="Titolo">
    <w:name w:val="Title"/>
    <w:basedOn w:val="Normale"/>
    <w:next w:val="Normale"/>
    <w:link w:val="TitoloCarattere"/>
    <w:uiPriority w:val="10"/>
    <w:rsid w:val="006675F9"/>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675F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rsid w:val="006675F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675F9"/>
    <w:rPr>
      <w:rFonts w:asciiTheme="minorHAnsi" w:eastAsiaTheme="majorEastAsia" w:hAnsiTheme="minorHAnsi" w:cstheme="majorBidi"/>
      <w:color w:val="595959" w:themeColor="text1" w:themeTint="A6"/>
      <w:spacing w:val="15"/>
      <w:sz w:val="28"/>
      <w:szCs w:val="28"/>
    </w:rPr>
  </w:style>
  <w:style w:type="paragraph" w:styleId="Citazione">
    <w:name w:val="Quote"/>
    <w:basedOn w:val="Normale"/>
    <w:next w:val="Normale"/>
    <w:link w:val="CitazioneCarattere"/>
    <w:uiPriority w:val="29"/>
    <w:rsid w:val="006675F9"/>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6675F9"/>
    <w:rPr>
      <w:rFonts w:ascii="Festo" w:hAnsi="Festo"/>
      <w:i/>
      <w:iCs/>
      <w:color w:val="404040" w:themeColor="text1" w:themeTint="BF"/>
    </w:rPr>
  </w:style>
  <w:style w:type="character" w:styleId="Enfasiintensa">
    <w:name w:val="Intense Emphasis"/>
    <w:basedOn w:val="Carpredefinitoparagrafo"/>
    <w:uiPriority w:val="21"/>
    <w:rsid w:val="006675F9"/>
    <w:rPr>
      <w:i/>
      <w:iCs/>
      <w:color w:val="7EB5DE" w:themeColor="accent1" w:themeShade="BF"/>
    </w:rPr>
  </w:style>
  <w:style w:type="paragraph" w:styleId="Citazioneintensa">
    <w:name w:val="Intense Quote"/>
    <w:basedOn w:val="Normale"/>
    <w:next w:val="Normale"/>
    <w:link w:val="CitazioneintensaCarattere"/>
    <w:uiPriority w:val="30"/>
    <w:rsid w:val="006675F9"/>
    <w:pPr>
      <w:pBdr>
        <w:top w:val="single" w:sz="4" w:space="10" w:color="7EB5DE" w:themeColor="accent1" w:themeShade="BF"/>
        <w:bottom w:val="single" w:sz="4" w:space="10" w:color="7EB5DE" w:themeColor="accent1" w:themeShade="BF"/>
      </w:pBdr>
      <w:spacing w:before="360" w:after="360"/>
      <w:ind w:left="864" w:right="864"/>
      <w:jc w:val="center"/>
    </w:pPr>
    <w:rPr>
      <w:i/>
      <w:iCs/>
      <w:color w:val="7EB5DE" w:themeColor="accent1" w:themeShade="BF"/>
    </w:rPr>
  </w:style>
  <w:style w:type="character" w:customStyle="1" w:styleId="CitazioneintensaCarattere">
    <w:name w:val="Citazione intensa Carattere"/>
    <w:basedOn w:val="Carpredefinitoparagrafo"/>
    <w:link w:val="Citazioneintensa"/>
    <w:uiPriority w:val="30"/>
    <w:rsid w:val="006675F9"/>
    <w:rPr>
      <w:rFonts w:ascii="Festo" w:hAnsi="Festo"/>
      <w:i/>
      <w:iCs/>
      <w:color w:val="7EB5DE" w:themeColor="accent1" w:themeShade="BF"/>
    </w:rPr>
  </w:style>
  <w:style w:type="character" w:styleId="Riferimentointenso">
    <w:name w:val="Intense Reference"/>
    <w:basedOn w:val="Carpredefinitoparagrafo"/>
    <w:uiPriority w:val="32"/>
    <w:rsid w:val="006675F9"/>
    <w:rPr>
      <w:b/>
      <w:bCs/>
      <w:smallCaps/>
      <w:color w:val="7EB5DE" w:themeColor="accent1" w:themeShade="BF"/>
      <w:spacing w:val="5"/>
    </w:rPr>
  </w:style>
  <w:style w:type="paragraph" w:customStyle="1" w:styleId="paragraph">
    <w:name w:val="paragraph"/>
    <w:basedOn w:val="Normale"/>
    <w:rsid w:val="006675F9"/>
    <w:pPr>
      <w:spacing w:before="100" w:beforeAutospacing="1" w:after="100" w:afterAutospacing="1"/>
    </w:pPr>
    <w:rPr>
      <w:rFonts w:ascii="Times New Roman" w:hAnsi="Times New Roman"/>
      <w:kern w:val="0"/>
      <w:sz w:val="24"/>
      <w:szCs w:val="24"/>
      <w14:ligatures w14:val="none"/>
    </w:rPr>
  </w:style>
  <w:style w:type="character" w:customStyle="1" w:styleId="normaltextrun">
    <w:name w:val="normaltextrun"/>
    <w:basedOn w:val="Carpredefinitoparagrafo"/>
    <w:rsid w:val="006675F9"/>
  </w:style>
  <w:style w:type="character" w:customStyle="1" w:styleId="eop">
    <w:name w:val="eop"/>
    <w:basedOn w:val="Carpredefinitoparagrafo"/>
    <w:rsid w:val="006675F9"/>
  </w:style>
  <w:style w:type="character" w:customStyle="1" w:styleId="TestocommentoCarattere">
    <w:name w:val="Testo commento Carattere"/>
    <w:basedOn w:val="Carpredefinitoparagrafo"/>
    <w:link w:val="Testocommento"/>
    <w:semiHidden/>
    <w:rsid w:val="006675F9"/>
    <w:rPr>
      <w:rFonts w:ascii="Festo" w:hAnsi="Fes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91878">
      <w:bodyDiv w:val="1"/>
      <w:marLeft w:val="0"/>
      <w:marRight w:val="0"/>
      <w:marTop w:val="0"/>
      <w:marBottom w:val="0"/>
      <w:divBdr>
        <w:top w:val="none" w:sz="0" w:space="0" w:color="auto"/>
        <w:left w:val="none" w:sz="0" w:space="0" w:color="auto"/>
        <w:bottom w:val="none" w:sz="0" w:space="0" w:color="auto"/>
        <w:right w:val="none" w:sz="0" w:space="0" w:color="auto"/>
      </w:divBdr>
      <w:divsChild>
        <w:div w:id="1459369930">
          <w:marLeft w:val="0"/>
          <w:marRight w:val="0"/>
          <w:marTop w:val="0"/>
          <w:marBottom w:val="0"/>
          <w:divBdr>
            <w:top w:val="single" w:sz="2" w:space="0" w:color="E5E7EB"/>
            <w:left w:val="single" w:sz="2" w:space="0" w:color="E5E7EB"/>
            <w:bottom w:val="single" w:sz="2" w:space="0" w:color="E5E7EB"/>
            <w:right w:val="single" w:sz="2" w:space="0" w:color="E5E7EB"/>
          </w:divBdr>
          <w:divsChild>
            <w:div w:id="1787893931">
              <w:marLeft w:val="1041"/>
              <w:marRight w:val="1041"/>
              <w:marTop w:val="0"/>
              <w:marBottom w:val="0"/>
              <w:divBdr>
                <w:top w:val="single" w:sz="2" w:space="0" w:color="E5E7EB"/>
                <w:left w:val="single" w:sz="2" w:space="0" w:color="E5E7EB"/>
                <w:bottom w:val="single" w:sz="2" w:space="0" w:color="E5E7EB"/>
                <w:right w:val="single" w:sz="2" w:space="0" w:color="E5E7EB"/>
              </w:divBdr>
              <w:divsChild>
                <w:div w:id="623736513">
                  <w:marLeft w:val="0"/>
                  <w:marRight w:val="0"/>
                  <w:marTop w:val="0"/>
                  <w:marBottom w:val="0"/>
                  <w:divBdr>
                    <w:top w:val="single" w:sz="2" w:space="0" w:color="E5E7EB"/>
                    <w:left w:val="single" w:sz="2" w:space="0" w:color="E5E7EB"/>
                    <w:bottom w:val="single" w:sz="2" w:space="0" w:color="E5E7EB"/>
                    <w:right w:val="single" w:sz="2" w:space="0" w:color="E5E7EB"/>
                  </w:divBdr>
                  <w:divsChild>
                    <w:div w:id="1353413354">
                      <w:marLeft w:val="0"/>
                      <w:marRight w:val="0"/>
                      <w:marTop w:val="0"/>
                      <w:marBottom w:val="0"/>
                      <w:divBdr>
                        <w:top w:val="single" w:sz="2" w:space="0" w:color="E5E7EB"/>
                        <w:left w:val="single" w:sz="2" w:space="0" w:color="E5E7EB"/>
                        <w:bottom w:val="single" w:sz="2" w:space="0" w:color="E5E7EB"/>
                        <w:right w:val="single" w:sz="2" w:space="0" w:color="E5E7EB"/>
                      </w:divBdr>
                      <w:divsChild>
                        <w:div w:id="110513963">
                          <w:marLeft w:val="0"/>
                          <w:marRight w:val="0"/>
                          <w:marTop w:val="0"/>
                          <w:marBottom w:val="0"/>
                          <w:divBdr>
                            <w:top w:val="single" w:sz="2" w:space="0" w:color="E5E7EB"/>
                            <w:left w:val="single" w:sz="2" w:space="0" w:color="E5E7EB"/>
                            <w:bottom w:val="single" w:sz="2" w:space="0" w:color="E5E7EB"/>
                            <w:right w:val="single" w:sz="2" w:space="0" w:color="E5E7EB"/>
                          </w:divBdr>
                          <w:divsChild>
                            <w:div w:id="17017346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15105398">
      <w:bodyDiv w:val="1"/>
      <w:marLeft w:val="0"/>
      <w:marRight w:val="0"/>
      <w:marTop w:val="0"/>
      <w:marBottom w:val="0"/>
      <w:divBdr>
        <w:top w:val="none" w:sz="0" w:space="0" w:color="auto"/>
        <w:left w:val="none" w:sz="0" w:space="0" w:color="auto"/>
        <w:bottom w:val="none" w:sz="0" w:space="0" w:color="auto"/>
        <w:right w:val="none" w:sz="0" w:space="0" w:color="auto"/>
      </w:divBdr>
      <w:divsChild>
        <w:div w:id="2022470937">
          <w:marLeft w:val="446"/>
          <w:marRight w:val="0"/>
          <w:marTop w:val="0"/>
          <w:marBottom w:val="0"/>
          <w:divBdr>
            <w:top w:val="none" w:sz="0" w:space="0" w:color="auto"/>
            <w:left w:val="none" w:sz="0" w:space="0" w:color="auto"/>
            <w:bottom w:val="none" w:sz="0" w:space="0" w:color="auto"/>
            <w:right w:val="none" w:sz="0" w:space="0" w:color="auto"/>
          </w:divBdr>
        </w:div>
        <w:div w:id="445663645">
          <w:marLeft w:val="446"/>
          <w:marRight w:val="0"/>
          <w:marTop w:val="0"/>
          <w:marBottom w:val="0"/>
          <w:divBdr>
            <w:top w:val="none" w:sz="0" w:space="0" w:color="auto"/>
            <w:left w:val="none" w:sz="0" w:space="0" w:color="auto"/>
            <w:bottom w:val="none" w:sz="0" w:space="0" w:color="auto"/>
            <w:right w:val="none" w:sz="0" w:space="0" w:color="auto"/>
          </w:divBdr>
        </w:div>
        <w:div w:id="2078437036">
          <w:marLeft w:val="446"/>
          <w:marRight w:val="0"/>
          <w:marTop w:val="0"/>
          <w:marBottom w:val="0"/>
          <w:divBdr>
            <w:top w:val="none" w:sz="0" w:space="0" w:color="auto"/>
            <w:left w:val="none" w:sz="0" w:space="0" w:color="auto"/>
            <w:bottom w:val="none" w:sz="0" w:space="0" w:color="auto"/>
            <w:right w:val="none" w:sz="0" w:space="0" w:color="auto"/>
          </w:divBdr>
        </w:div>
        <w:div w:id="1123966659">
          <w:marLeft w:val="446"/>
          <w:marRight w:val="0"/>
          <w:marTop w:val="0"/>
          <w:marBottom w:val="0"/>
          <w:divBdr>
            <w:top w:val="none" w:sz="0" w:space="0" w:color="auto"/>
            <w:left w:val="none" w:sz="0" w:space="0" w:color="auto"/>
            <w:bottom w:val="none" w:sz="0" w:space="0" w:color="auto"/>
            <w:right w:val="none" w:sz="0" w:space="0" w:color="auto"/>
          </w:divBdr>
        </w:div>
        <w:div w:id="456485104">
          <w:marLeft w:val="446"/>
          <w:marRight w:val="0"/>
          <w:marTop w:val="0"/>
          <w:marBottom w:val="0"/>
          <w:divBdr>
            <w:top w:val="none" w:sz="0" w:space="0" w:color="auto"/>
            <w:left w:val="none" w:sz="0" w:space="0" w:color="auto"/>
            <w:bottom w:val="none" w:sz="0" w:space="0" w:color="auto"/>
            <w:right w:val="none" w:sz="0" w:space="0" w:color="auto"/>
          </w:divBdr>
        </w:div>
        <w:div w:id="471674267">
          <w:marLeft w:val="446"/>
          <w:marRight w:val="0"/>
          <w:marTop w:val="0"/>
          <w:marBottom w:val="0"/>
          <w:divBdr>
            <w:top w:val="none" w:sz="0" w:space="0" w:color="auto"/>
            <w:left w:val="none" w:sz="0" w:space="0" w:color="auto"/>
            <w:bottom w:val="none" w:sz="0" w:space="0" w:color="auto"/>
            <w:right w:val="none" w:sz="0" w:space="0" w:color="auto"/>
          </w:divBdr>
        </w:div>
        <w:div w:id="349527981">
          <w:marLeft w:val="446"/>
          <w:marRight w:val="0"/>
          <w:marTop w:val="0"/>
          <w:marBottom w:val="0"/>
          <w:divBdr>
            <w:top w:val="none" w:sz="0" w:space="0" w:color="auto"/>
            <w:left w:val="none" w:sz="0" w:space="0" w:color="auto"/>
            <w:bottom w:val="none" w:sz="0" w:space="0" w:color="auto"/>
            <w:right w:val="none" w:sz="0" w:space="0" w:color="auto"/>
          </w:divBdr>
        </w:div>
        <w:div w:id="1269042704">
          <w:marLeft w:val="446"/>
          <w:marRight w:val="0"/>
          <w:marTop w:val="0"/>
          <w:marBottom w:val="0"/>
          <w:divBdr>
            <w:top w:val="none" w:sz="0" w:space="0" w:color="auto"/>
            <w:left w:val="none" w:sz="0" w:space="0" w:color="auto"/>
            <w:bottom w:val="none" w:sz="0" w:space="0" w:color="auto"/>
            <w:right w:val="none" w:sz="0" w:space="0" w:color="auto"/>
          </w:divBdr>
        </w:div>
      </w:divsChild>
    </w:div>
    <w:div w:id="117145088">
      <w:bodyDiv w:val="1"/>
      <w:marLeft w:val="0"/>
      <w:marRight w:val="0"/>
      <w:marTop w:val="0"/>
      <w:marBottom w:val="0"/>
      <w:divBdr>
        <w:top w:val="none" w:sz="0" w:space="0" w:color="auto"/>
        <w:left w:val="none" w:sz="0" w:space="0" w:color="auto"/>
        <w:bottom w:val="none" w:sz="0" w:space="0" w:color="auto"/>
        <w:right w:val="none" w:sz="0" w:space="0" w:color="auto"/>
      </w:divBdr>
    </w:div>
    <w:div w:id="430705616">
      <w:bodyDiv w:val="1"/>
      <w:marLeft w:val="0"/>
      <w:marRight w:val="0"/>
      <w:marTop w:val="0"/>
      <w:marBottom w:val="0"/>
      <w:divBdr>
        <w:top w:val="none" w:sz="0" w:space="0" w:color="auto"/>
        <w:left w:val="none" w:sz="0" w:space="0" w:color="auto"/>
        <w:bottom w:val="none" w:sz="0" w:space="0" w:color="auto"/>
        <w:right w:val="none" w:sz="0" w:space="0" w:color="auto"/>
      </w:divBdr>
      <w:divsChild>
        <w:div w:id="1349064109">
          <w:marLeft w:val="0"/>
          <w:marRight w:val="0"/>
          <w:marTop w:val="0"/>
          <w:marBottom w:val="0"/>
          <w:divBdr>
            <w:top w:val="single" w:sz="2" w:space="0" w:color="E5E7EB"/>
            <w:left w:val="single" w:sz="2" w:space="0" w:color="E5E7EB"/>
            <w:bottom w:val="single" w:sz="2" w:space="0" w:color="E5E7EB"/>
            <w:right w:val="single" w:sz="2" w:space="0" w:color="E5E7EB"/>
          </w:divBdr>
          <w:divsChild>
            <w:div w:id="695081958">
              <w:marLeft w:val="0"/>
              <w:marRight w:val="0"/>
              <w:marTop w:val="0"/>
              <w:marBottom w:val="0"/>
              <w:divBdr>
                <w:top w:val="single" w:sz="2" w:space="0" w:color="E5E7EB"/>
                <w:left w:val="single" w:sz="2" w:space="0" w:color="E5E7EB"/>
                <w:bottom w:val="single" w:sz="2" w:space="0" w:color="E5E7EB"/>
                <w:right w:val="single" w:sz="2" w:space="0" w:color="E5E7EB"/>
              </w:divBdr>
              <w:divsChild>
                <w:div w:id="3374653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526724206">
      <w:bodyDiv w:val="1"/>
      <w:marLeft w:val="0"/>
      <w:marRight w:val="0"/>
      <w:marTop w:val="0"/>
      <w:marBottom w:val="0"/>
      <w:divBdr>
        <w:top w:val="none" w:sz="0" w:space="0" w:color="auto"/>
        <w:left w:val="none" w:sz="0" w:space="0" w:color="auto"/>
        <w:bottom w:val="none" w:sz="0" w:space="0" w:color="auto"/>
        <w:right w:val="none" w:sz="0" w:space="0" w:color="auto"/>
      </w:divBdr>
      <w:divsChild>
        <w:div w:id="638148222">
          <w:marLeft w:val="0"/>
          <w:marRight w:val="0"/>
          <w:marTop w:val="0"/>
          <w:marBottom w:val="0"/>
          <w:divBdr>
            <w:top w:val="single" w:sz="2" w:space="0" w:color="E5E7EB"/>
            <w:left w:val="single" w:sz="2" w:space="0" w:color="E5E7EB"/>
            <w:bottom w:val="single" w:sz="2" w:space="0" w:color="E5E7EB"/>
            <w:right w:val="single" w:sz="2" w:space="0" w:color="E5E7EB"/>
          </w:divBdr>
          <w:divsChild>
            <w:div w:id="448427848">
              <w:marLeft w:val="0"/>
              <w:marRight w:val="0"/>
              <w:marTop w:val="0"/>
              <w:marBottom w:val="0"/>
              <w:divBdr>
                <w:top w:val="single" w:sz="2" w:space="0" w:color="E5E7EB"/>
                <w:left w:val="single" w:sz="2" w:space="0" w:color="E5E7EB"/>
                <w:bottom w:val="single" w:sz="2" w:space="0" w:color="E5E7EB"/>
                <w:right w:val="single" w:sz="2" w:space="0" w:color="E5E7EB"/>
              </w:divBdr>
              <w:divsChild>
                <w:div w:id="434109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605164194">
      <w:bodyDiv w:val="1"/>
      <w:marLeft w:val="0"/>
      <w:marRight w:val="0"/>
      <w:marTop w:val="0"/>
      <w:marBottom w:val="0"/>
      <w:divBdr>
        <w:top w:val="none" w:sz="0" w:space="0" w:color="auto"/>
        <w:left w:val="none" w:sz="0" w:space="0" w:color="auto"/>
        <w:bottom w:val="none" w:sz="0" w:space="0" w:color="auto"/>
        <w:right w:val="none" w:sz="0" w:space="0" w:color="auto"/>
      </w:divBdr>
    </w:div>
    <w:div w:id="618032910">
      <w:bodyDiv w:val="1"/>
      <w:marLeft w:val="0"/>
      <w:marRight w:val="0"/>
      <w:marTop w:val="0"/>
      <w:marBottom w:val="0"/>
      <w:divBdr>
        <w:top w:val="none" w:sz="0" w:space="0" w:color="auto"/>
        <w:left w:val="none" w:sz="0" w:space="0" w:color="auto"/>
        <w:bottom w:val="none" w:sz="0" w:space="0" w:color="auto"/>
        <w:right w:val="none" w:sz="0" w:space="0" w:color="auto"/>
      </w:divBdr>
      <w:divsChild>
        <w:div w:id="679938677">
          <w:marLeft w:val="0"/>
          <w:marRight w:val="0"/>
          <w:marTop w:val="0"/>
          <w:marBottom w:val="0"/>
          <w:divBdr>
            <w:top w:val="single" w:sz="2" w:space="0" w:color="E5E7EB"/>
            <w:left w:val="single" w:sz="2" w:space="0" w:color="E5E7EB"/>
            <w:bottom w:val="single" w:sz="2" w:space="0" w:color="E5E7EB"/>
            <w:right w:val="single" w:sz="2" w:space="0" w:color="E5E7EB"/>
          </w:divBdr>
          <w:divsChild>
            <w:div w:id="401759650">
              <w:marLeft w:val="0"/>
              <w:marRight w:val="0"/>
              <w:marTop w:val="0"/>
              <w:marBottom w:val="0"/>
              <w:divBdr>
                <w:top w:val="single" w:sz="2" w:space="0" w:color="E5E7EB"/>
                <w:left w:val="single" w:sz="2" w:space="0" w:color="E5E7EB"/>
                <w:bottom w:val="single" w:sz="2" w:space="0" w:color="E5E7EB"/>
                <w:right w:val="single" w:sz="2" w:space="0" w:color="E5E7EB"/>
              </w:divBdr>
              <w:divsChild>
                <w:div w:id="5975629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682131388">
      <w:bodyDiv w:val="1"/>
      <w:marLeft w:val="0"/>
      <w:marRight w:val="0"/>
      <w:marTop w:val="0"/>
      <w:marBottom w:val="0"/>
      <w:divBdr>
        <w:top w:val="none" w:sz="0" w:space="0" w:color="auto"/>
        <w:left w:val="none" w:sz="0" w:space="0" w:color="auto"/>
        <w:bottom w:val="none" w:sz="0" w:space="0" w:color="auto"/>
        <w:right w:val="none" w:sz="0" w:space="0" w:color="auto"/>
      </w:divBdr>
    </w:div>
    <w:div w:id="838040354">
      <w:bodyDiv w:val="1"/>
      <w:marLeft w:val="0"/>
      <w:marRight w:val="0"/>
      <w:marTop w:val="0"/>
      <w:marBottom w:val="0"/>
      <w:divBdr>
        <w:top w:val="none" w:sz="0" w:space="0" w:color="auto"/>
        <w:left w:val="none" w:sz="0" w:space="0" w:color="auto"/>
        <w:bottom w:val="none" w:sz="0" w:space="0" w:color="auto"/>
        <w:right w:val="none" w:sz="0" w:space="0" w:color="auto"/>
      </w:divBdr>
    </w:div>
    <w:div w:id="841553056">
      <w:bodyDiv w:val="1"/>
      <w:marLeft w:val="0"/>
      <w:marRight w:val="0"/>
      <w:marTop w:val="0"/>
      <w:marBottom w:val="0"/>
      <w:divBdr>
        <w:top w:val="none" w:sz="0" w:space="0" w:color="auto"/>
        <w:left w:val="none" w:sz="0" w:space="0" w:color="auto"/>
        <w:bottom w:val="none" w:sz="0" w:space="0" w:color="auto"/>
        <w:right w:val="none" w:sz="0" w:space="0" w:color="auto"/>
      </w:divBdr>
    </w:div>
    <w:div w:id="846482283">
      <w:bodyDiv w:val="1"/>
      <w:marLeft w:val="0"/>
      <w:marRight w:val="0"/>
      <w:marTop w:val="0"/>
      <w:marBottom w:val="0"/>
      <w:divBdr>
        <w:top w:val="none" w:sz="0" w:space="0" w:color="auto"/>
        <w:left w:val="none" w:sz="0" w:space="0" w:color="auto"/>
        <w:bottom w:val="none" w:sz="0" w:space="0" w:color="auto"/>
        <w:right w:val="none" w:sz="0" w:space="0" w:color="auto"/>
      </w:divBdr>
    </w:div>
    <w:div w:id="899635583">
      <w:bodyDiv w:val="1"/>
      <w:marLeft w:val="0"/>
      <w:marRight w:val="0"/>
      <w:marTop w:val="0"/>
      <w:marBottom w:val="0"/>
      <w:divBdr>
        <w:top w:val="none" w:sz="0" w:space="0" w:color="auto"/>
        <w:left w:val="none" w:sz="0" w:space="0" w:color="auto"/>
        <w:bottom w:val="none" w:sz="0" w:space="0" w:color="auto"/>
        <w:right w:val="none" w:sz="0" w:space="0" w:color="auto"/>
      </w:divBdr>
    </w:div>
    <w:div w:id="940260103">
      <w:bodyDiv w:val="1"/>
      <w:marLeft w:val="0"/>
      <w:marRight w:val="0"/>
      <w:marTop w:val="0"/>
      <w:marBottom w:val="0"/>
      <w:divBdr>
        <w:top w:val="none" w:sz="0" w:space="0" w:color="auto"/>
        <w:left w:val="none" w:sz="0" w:space="0" w:color="auto"/>
        <w:bottom w:val="none" w:sz="0" w:space="0" w:color="auto"/>
        <w:right w:val="none" w:sz="0" w:space="0" w:color="auto"/>
      </w:divBdr>
    </w:div>
    <w:div w:id="992753524">
      <w:bodyDiv w:val="1"/>
      <w:marLeft w:val="0"/>
      <w:marRight w:val="0"/>
      <w:marTop w:val="0"/>
      <w:marBottom w:val="0"/>
      <w:divBdr>
        <w:top w:val="none" w:sz="0" w:space="0" w:color="auto"/>
        <w:left w:val="none" w:sz="0" w:space="0" w:color="auto"/>
        <w:bottom w:val="none" w:sz="0" w:space="0" w:color="auto"/>
        <w:right w:val="none" w:sz="0" w:space="0" w:color="auto"/>
      </w:divBdr>
    </w:div>
    <w:div w:id="1014573605">
      <w:bodyDiv w:val="1"/>
      <w:marLeft w:val="0"/>
      <w:marRight w:val="0"/>
      <w:marTop w:val="0"/>
      <w:marBottom w:val="0"/>
      <w:divBdr>
        <w:top w:val="none" w:sz="0" w:space="0" w:color="auto"/>
        <w:left w:val="none" w:sz="0" w:space="0" w:color="auto"/>
        <w:bottom w:val="none" w:sz="0" w:space="0" w:color="auto"/>
        <w:right w:val="none" w:sz="0" w:space="0" w:color="auto"/>
      </w:divBdr>
    </w:div>
    <w:div w:id="1186746340">
      <w:bodyDiv w:val="1"/>
      <w:marLeft w:val="0"/>
      <w:marRight w:val="0"/>
      <w:marTop w:val="0"/>
      <w:marBottom w:val="0"/>
      <w:divBdr>
        <w:top w:val="none" w:sz="0" w:space="0" w:color="auto"/>
        <w:left w:val="none" w:sz="0" w:space="0" w:color="auto"/>
        <w:bottom w:val="none" w:sz="0" w:space="0" w:color="auto"/>
        <w:right w:val="none" w:sz="0" w:space="0" w:color="auto"/>
      </w:divBdr>
      <w:divsChild>
        <w:div w:id="210120893">
          <w:marLeft w:val="0"/>
          <w:marRight w:val="0"/>
          <w:marTop w:val="0"/>
          <w:marBottom w:val="0"/>
          <w:divBdr>
            <w:top w:val="single" w:sz="2" w:space="0" w:color="E5E7EB"/>
            <w:left w:val="single" w:sz="2" w:space="0" w:color="E5E7EB"/>
            <w:bottom w:val="single" w:sz="2" w:space="0" w:color="E5E7EB"/>
            <w:right w:val="single" w:sz="2" w:space="0" w:color="E5E7EB"/>
          </w:divBdr>
          <w:divsChild>
            <w:div w:id="1942370955">
              <w:marLeft w:val="0"/>
              <w:marRight w:val="0"/>
              <w:marTop w:val="0"/>
              <w:marBottom w:val="0"/>
              <w:divBdr>
                <w:top w:val="single" w:sz="2" w:space="0" w:color="E5E7EB"/>
                <w:left w:val="single" w:sz="2" w:space="0" w:color="E5E7EB"/>
                <w:bottom w:val="single" w:sz="2" w:space="0" w:color="E5E7EB"/>
                <w:right w:val="single" w:sz="2" w:space="0" w:color="E5E7EB"/>
              </w:divBdr>
              <w:divsChild>
                <w:div w:id="7744019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09170794">
      <w:bodyDiv w:val="1"/>
      <w:marLeft w:val="0"/>
      <w:marRight w:val="0"/>
      <w:marTop w:val="0"/>
      <w:marBottom w:val="0"/>
      <w:divBdr>
        <w:top w:val="none" w:sz="0" w:space="0" w:color="auto"/>
        <w:left w:val="none" w:sz="0" w:space="0" w:color="auto"/>
        <w:bottom w:val="none" w:sz="0" w:space="0" w:color="auto"/>
        <w:right w:val="none" w:sz="0" w:space="0" w:color="auto"/>
      </w:divBdr>
    </w:div>
    <w:div w:id="1396466500">
      <w:bodyDiv w:val="1"/>
      <w:marLeft w:val="0"/>
      <w:marRight w:val="0"/>
      <w:marTop w:val="0"/>
      <w:marBottom w:val="0"/>
      <w:divBdr>
        <w:top w:val="none" w:sz="0" w:space="0" w:color="auto"/>
        <w:left w:val="none" w:sz="0" w:space="0" w:color="auto"/>
        <w:bottom w:val="none" w:sz="0" w:space="0" w:color="auto"/>
        <w:right w:val="none" w:sz="0" w:space="0" w:color="auto"/>
      </w:divBdr>
    </w:div>
    <w:div w:id="1399671020">
      <w:bodyDiv w:val="1"/>
      <w:marLeft w:val="0"/>
      <w:marRight w:val="0"/>
      <w:marTop w:val="0"/>
      <w:marBottom w:val="0"/>
      <w:divBdr>
        <w:top w:val="none" w:sz="0" w:space="0" w:color="auto"/>
        <w:left w:val="none" w:sz="0" w:space="0" w:color="auto"/>
        <w:bottom w:val="none" w:sz="0" w:space="0" w:color="auto"/>
        <w:right w:val="none" w:sz="0" w:space="0" w:color="auto"/>
      </w:divBdr>
    </w:div>
    <w:div w:id="1415279320">
      <w:bodyDiv w:val="1"/>
      <w:marLeft w:val="0"/>
      <w:marRight w:val="0"/>
      <w:marTop w:val="0"/>
      <w:marBottom w:val="0"/>
      <w:divBdr>
        <w:top w:val="none" w:sz="0" w:space="0" w:color="auto"/>
        <w:left w:val="none" w:sz="0" w:space="0" w:color="auto"/>
        <w:bottom w:val="none" w:sz="0" w:space="0" w:color="auto"/>
        <w:right w:val="none" w:sz="0" w:space="0" w:color="auto"/>
      </w:divBdr>
    </w:div>
    <w:div w:id="1426535140">
      <w:bodyDiv w:val="1"/>
      <w:marLeft w:val="0"/>
      <w:marRight w:val="0"/>
      <w:marTop w:val="0"/>
      <w:marBottom w:val="0"/>
      <w:divBdr>
        <w:top w:val="none" w:sz="0" w:space="0" w:color="auto"/>
        <w:left w:val="none" w:sz="0" w:space="0" w:color="auto"/>
        <w:bottom w:val="none" w:sz="0" w:space="0" w:color="auto"/>
        <w:right w:val="none" w:sz="0" w:space="0" w:color="auto"/>
      </w:divBdr>
    </w:div>
    <w:div w:id="1465925322">
      <w:bodyDiv w:val="1"/>
      <w:marLeft w:val="0"/>
      <w:marRight w:val="0"/>
      <w:marTop w:val="0"/>
      <w:marBottom w:val="0"/>
      <w:divBdr>
        <w:top w:val="none" w:sz="0" w:space="0" w:color="auto"/>
        <w:left w:val="none" w:sz="0" w:space="0" w:color="auto"/>
        <w:bottom w:val="none" w:sz="0" w:space="0" w:color="auto"/>
        <w:right w:val="none" w:sz="0" w:space="0" w:color="auto"/>
      </w:divBdr>
    </w:div>
    <w:div w:id="1495993477">
      <w:bodyDiv w:val="1"/>
      <w:marLeft w:val="0"/>
      <w:marRight w:val="0"/>
      <w:marTop w:val="0"/>
      <w:marBottom w:val="0"/>
      <w:divBdr>
        <w:top w:val="none" w:sz="0" w:space="0" w:color="auto"/>
        <w:left w:val="none" w:sz="0" w:space="0" w:color="auto"/>
        <w:bottom w:val="none" w:sz="0" w:space="0" w:color="auto"/>
        <w:right w:val="none" w:sz="0" w:space="0" w:color="auto"/>
      </w:divBdr>
    </w:div>
    <w:div w:id="1609658736">
      <w:bodyDiv w:val="1"/>
      <w:marLeft w:val="0"/>
      <w:marRight w:val="0"/>
      <w:marTop w:val="0"/>
      <w:marBottom w:val="0"/>
      <w:divBdr>
        <w:top w:val="none" w:sz="0" w:space="0" w:color="auto"/>
        <w:left w:val="none" w:sz="0" w:space="0" w:color="auto"/>
        <w:bottom w:val="none" w:sz="0" w:space="0" w:color="auto"/>
        <w:right w:val="none" w:sz="0" w:space="0" w:color="auto"/>
      </w:divBdr>
      <w:divsChild>
        <w:div w:id="1866475723">
          <w:marLeft w:val="0"/>
          <w:marRight w:val="0"/>
          <w:marTop w:val="0"/>
          <w:marBottom w:val="0"/>
          <w:divBdr>
            <w:top w:val="single" w:sz="2" w:space="0" w:color="E5E7EB"/>
            <w:left w:val="single" w:sz="2" w:space="0" w:color="E5E7EB"/>
            <w:bottom w:val="single" w:sz="2" w:space="0" w:color="E5E7EB"/>
            <w:right w:val="single" w:sz="2" w:space="0" w:color="E5E7EB"/>
          </w:divBdr>
          <w:divsChild>
            <w:div w:id="1744796156">
              <w:marLeft w:val="1041"/>
              <w:marRight w:val="1041"/>
              <w:marTop w:val="0"/>
              <w:marBottom w:val="0"/>
              <w:divBdr>
                <w:top w:val="single" w:sz="2" w:space="0" w:color="E5E7EB"/>
                <w:left w:val="single" w:sz="2" w:space="0" w:color="E5E7EB"/>
                <w:bottom w:val="single" w:sz="2" w:space="0" w:color="E5E7EB"/>
                <w:right w:val="single" w:sz="2" w:space="0" w:color="E5E7EB"/>
              </w:divBdr>
              <w:divsChild>
                <w:div w:id="1230967775">
                  <w:marLeft w:val="0"/>
                  <w:marRight w:val="0"/>
                  <w:marTop w:val="0"/>
                  <w:marBottom w:val="0"/>
                  <w:divBdr>
                    <w:top w:val="single" w:sz="2" w:space="0" w:color="E5E7EB"/>
                    <w:left w:val="single" w:sz="2" w:space="0" w:color="E5E7EB"/>
                    <w:bottom w:val="single" w:sz="2" w:space="0" w:color="E5E7EB"/>
                    <w:right w:val="single" w:sz="2" w:space="0" w:color="E5E7EB"/>
                  </w:divBdr>
                  <w:divsChild>
                    <w:div w:id="1882669012">
                      <w:marLeft w:val="0"/>
                      <w:marRight w:val="0"/>
                      <w:marTop w:val="0"/>
                      <w:marBottom w:val="0"/>
                      <w:divBdr>
                        <w:top w:val="single" w:sz="2" w:space="0" w:color="E5E7EB"/>
                        <w:left w:val="single" w:sz="2" w:space="0" w:color="E5E7EB"/>
                        <w:bottom w:val="single" w:sz="2" w:space="0" w:color="E5E7EB"/>
                        <w:right w:val="single" w:sz="2" w:space="0" w:color="E5E7EB"/>
                      </w:divBdr>
                      <w:divsChild>
                        <w:div w:id="1652438306">
                          <w:marLeft w:val="0"/>
                          <w:marRight w:val="0"/>
                          <w:marTop w:val="0"/>
                          <w:marBottom w:val="0"/>
                          <w:divBdr>
                            <w:top w:val="single" w:sz="2" w:space="0" w:color="E5E7EB"/>
                            <w:left w:val="single" w:sz="2" w:space="0" w:color="E5E7EB"/>
                            <w:bottom w:val="single" w:sz="2" w:space="0" w:color="E5E7EB"/>
                            <w:right w:val="single" w:sz="2" w:space="0" w:color="E5E7EB"/>
                          </w:divBdr>
                          <w:divsChild>
                            <w:div w:id="7607569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687638070">
      <w:bodyDiv w:val="1"/>
      <w:marLeft w:val="0"/>
      <w:marRight w:val="0"/>
      <w:marTop w:val="0"/>
      <w:marBottom w:val="0"/>
      <w:divBdr>
        <w:top w:val="none" w:sz="0" w:space="0" w:color="auto"/>
        <w:left w:val="none" w:sz="0" w:space="0" w:color="auto"/>
        <w:bottom w:val="none" w:sz="0" w:space="0" w:color="auto"/>
        <w:right w:val="none" w:sz="0" w:space="0" w:color="auto"/>
      </w:divBdr>
    </w:div>
    <w:div w:id="1826585561">
      <w:bodyDiv w:val="1"/>
      <w:marLeft w:val="0"/>
      <w:marRight w:val="0"/>
      <w:marTop w:val="0"/>
      <w:marBottom w:val="0"/>
      <w:divBdr>
        <w:top w:val="none" w:sz="0" w:space="0" w:color="auto"/>
        <w:left w:val="none" w:sz="0" w:space="0" w:color="auto"/>
        <w:bottom w:val="none" w:sz="0" w:space="0" w:color="auto"/>
        <w:right w:val="none" w:sz="0" w:space="0" w:color="auto"/>
      </w:divBdr>
    </w:div>
    <w:div w:id="1891991345">
      <w:bodyDiv w:val="1"/>
      <w:marLeft w:val="0"/>
      <w:marRight w:val="0"/>
      <w:marTop w:val="0"/>
      <w:marBottom w:val="0"/>
      <w:divBdr>
        <w:top w:val="none" w:sz="0" w:space="0" w:color="auto"/>
        <w:left w:val="none" w:sz="0" w:space="0" w:color="auto"/>
        <w:bottom w:val="none" w:sz="0" w:space="0" w:color="auto"/>
        <w:right w:val="none" w:sz="0" w:space="0" w:color="auto"/>
      </w:divBdr>
      <w:divsChild>
        <w:div w:id="1704478818">
          <w:marLeft w:val="0"/>
          <w:marRight w:val="0"/>
          <w:marTop w:val="0"/>
          <w:marBottom w:val="0"/>
          <w:divBdr>
            <w:top w:val="single" w:sz="2" w:space="0" w:color="E5E7EB"/>
            <w:left w:val="single" w:sz="2" w:space="0" w:color="E5E7EB"/>
            <w:bottom w:val="single" w:sz="2" w:space="0" w:color="E5E7EB"/>
            <w:right w:val="single" w:sz="2" w:space="0" w:color="E5E7EB"/>
          </w:divBdr>
          <w:divsChild>
            <w:div w:id="1789353987">
              <w:marLeft w:val="0"/>
              <w:marRight w:val="0"/>
              <w:marTop w:val="0"/>
              <w:marBottom w:val="0"/>
              <w:divBdr>
                <w:top w:val="single" w:sz="2" w:space="0" w:color="E5E7EB"/>
                <w:left w:val="single" w:sz="2" w:space="0" w:color="E5E7EB"/>
                <w:bottom w:val="single" w:sz="2" w:space="0" w:color="E5E7EB"/>
                <w:right w:val="single" w:sz="2" w:space="0" w:color="E5E7EB"/>
              </w:divBdr>
              <w:divsChild>
                <w:div w:id="20600116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23623856">
      <w:bodyDiv w:val="1"/>
      <w:marLeft w:val="0"/>
      <w:marRight w:val="0"/>
      <w:marTop w:val="0"/>
      <w:marBottom w:val="0"/>
      <w:divBdr>
        <w:top w:val="none" w:sz="0" w:space="0" w:color="auto"/>
        <w:left w:val="none" w:sz="0" w:space="0" w:color="auto"/>
        <w:bottom w:val="none" w:sz="0" w:space="0" w:color="auto"/>
        <w:right w:val="none" w:sz="0" w:space="0" w:color="auto"/>
      </w:divBdr>
      <w:divsChild>
        <w:div w:id="1745181819">
          <w:marLeft w:val="0"/>
          <w:marRight w:val="0"/>
          <w:marTop w:val="0"/>
          <w:marBottom w:val="0"/>
          <w:divBdr>
            <w:top w:val="single" w:sz="2" w:space="0" w:color="E5E7EB"/>
            <w:left w:val="single" w:sz="2" w:space="0" w:color="E5E7EB"/>
            <w:bottom w:val="single" w:sz="2" w:space="0" w:color="E5E7EB"/>
            <w:right w:val="single" w:sz="2" w:space="0" w:color="E5E7EB"/>
          </w:divBdr>
          <w:divsChild>
            <w:div w:id="813761912">
              <w:marLeft w:val="0"/>
              <w:marRight w:val="0"/>
              <w:marTop w:val="0"/>
              <w:marBottom w:val="0"/>
              <w:divBdr>
                <w:top w:val="single" w:sz="2" w:space="0" w:color="E5E7EB"/>
                <w:left w:val="single" w:sz="2" w:space="0" w:color="E5E7EB"/>
                <w:bottom w:val="single" w:sz="2" w:space="0" w:color="E5E7EB"/>
                <w:right w:val="single" w:sz="2" w:space="0" w:color="E5E7EB"/>
              </w:divBdr>
              <w:divsChild>
                <w:div w:id="20738884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3425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Festo Colors">
      <a:dk1>
        <a:srgbClr val="000000"/>
      </a:dk1>
      <a:lt1>
        <a:srgbClr val="FFFFFF"/>
      </a:lt1>
      <a:dk2>
        <a:srgbClr val="000000"/>
      </a:dk2>
      <a:lt2>
        <a:srgbClr val="FFFFFF"/>
      </a:lt2>
      <a:accent1>
        <a:srgbClr val="DCEBF6"/>
      </a:accent1>
      <a:accent2>
        <a:srgbClr val="CACCCC"/>
      </a:accent2>
      <a:accent3>
        <a:srgbClr val="969A9A"/>
      </a:accent3>
      <a:accent4>
        <a:srgbClr val="626666"/>
      </a:accent4>
      <a:accent5>
        <a:srgbClr val="000000"/>
      </a:accent5>
      <a:accent6>
        <a:srgbClr val="0091DC"/>
      </a:accent6>
      <a:hlink>
        <a:srgbClr val="000000"/>
      </a:hlink>
      <a:folHlink>
        <a:srgbClr val="969A9A"/>
      </a:folHlink>
    </a:clrScheme>
    <a:fontScheme name="Office">
      <a:majorFont>
        <a:latin typeface="Cambria"/>
        <a:ea typeface=""/>
        <a:cs typeface=""/>
        <a:font script="Grek" typeface=""/>
        <a:font script="Cyrl" typeface=""/>
        <a:font script="Jpan" typeface="ＭＳ ゴシック"/>
        <a:font script="Hang" typeface="돋움"/>
        <a:font script="Hans" typeface="宋体"/>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majorFont>
      <a:minorFont>
        <a:latin typeface="Calibri"/>
        <a:ea typeface=""/>
        <a:cs typeface=""/>
        <a:font script="Grek" typeface=""/>
        <a:font script="Cyrl"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minorFont>
    </a:fontScheme>
    <a:fmtScheme name="Office">
      <a:fillStyleLst>
        <a:solidFill>
          <a:schemeClr val="phClr"/>
        </a:solidFill>
        <a:gradFill rotWithShape="1">
          <a:gsLst>
            <a:gs pos="0">
              <a:schemeClr val="phClr">
                <a:tint val="50000"/>
                <a:shade val="98000"/>
                <a:satMod val="300000"/>
              </a:schemeClr>
            </a:gs>
            <a:gs pos="25000">
              <a:schemeClr val="phClr">
                <a:tint val="37000"/>
                <a:shade val="98000"/>
                <a:satMod val="300000"/>
              </a:schemeClr>
            </a:gs>
            <a:gs pos="100000">
              <a:schemeClr val="phClr">
                <a:tint val="5000"/>
                <a:satMod val="350000"/>
              </a:schemeClr>
            </a:gs>
          </a:gsLst>
          <a:lin ang="16200000" scaled="1"/>
        </a:gradFill>
        <a:gradFill rotWithShape="1">
          <a:gsLst>
            <a:gs pos="0">
              <a:schemeClr val="phClr">
                <a:shade val="75000"/>
                <a:satMod val="160000"/>
              </a:schemeClr>
            </a:gs>
            <a:gs pos="62000">
              <a:schemeClr val="phClr">
                <a:satMod val="125000"/>
              </a:schemeClr>
            </a:gs>
            <a:gs pos="100000">
              <a:schemeClr val="phClr">
                <a:tint val="80000"/>
                <a:satMod val="140000"/>
              </a:schemeClr>
            </a:gs>
          </a:gsLst>
          <a:lin ang="16200000" scaled="0"/>
        </a:gradFill>
      </a:fillStyleLst>
      <a:lnStyleLst>
        <a:ln w="6350" cap="rnd" cmpd="sng" algn="ctr">
          <a:solidFill>
            <a:schemeClr val="ph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63500" dist="25400" dir="5400000">
              <a:srgbClr val="000000">
                <a:alpha val="43137"/>
              </a:srgbClr>
            </a:outerShdw>
          </a:effectLst>
        </a:effectStyle>
        <a:effectStyle>
          <a:effectLst>
            <a:outerShdw blurRad="50800" dist="38100" dir="5400000">
              <a:srgbClr val="000000">
                <a:alpha val="45882"/>
              </a:srgbClr>
            </a:outerShdw>
          </a:effectLst>
          <a:scene3d>
            <a:camera prst="orthographicFront" fov="0">
              <a:rot lat="0" lon="0" rev="0"/>
            </a:camera>
            <a:lightRig rig="contrasting" dir="t">
              <a:rot lat="0" lon="0" rev="16500000"/>
            </a:lightRig>
          </a:scene3d>
          <a:sp3d contourW="12700" prstMaterial="powder">
            <a:bevelT h="50800"/>
            <a:contourClr>
              <a:schemeClr val="ph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contourClr>
          </a:sp3d>
        </a:effectStyle>
      </a:effectStyleLst>
      <a:bgFillStyleLst>
        <a:solidFill>
          <a:schemeClr val="phClr"/>
        </a:solidFill>
        <a:gradFill rotWithShape="1">
          <a:gsLst>
            <a:gs pos="0">
              <a:schemeClr val="phClr">
                <a:shade val="75000"/>
                <a:satMod val="250000"/>
              </a:schemeClr>
            </a:gs>
            <a:gs pos="20000">
              <a:schemeClr val="phClr">
                <a:shade val="85000"/>
                <a:satMod val="175000"/>
              </a:schemeClr>
            </a:gs>
            <a:gs pos="100000">
              <a:schemeClr val="phClr">
                <a:tint val="70000"/>
                <a:satMod val="175000"/>
              </a:schemeClr>
            </a:gs>
          </a:gsLst>
          <a:lin ang="16200000" scaled="1"/>
        </a:gradFill>
        <a:gradFill rotWithShape="1">
          <a:gsLst>
            <a:gs pos="0">
              <a:schemeClr val="phClr">
                <a:shade val="50000"/>
                <a:satMod val="145000"/>
              </a:schemeClr>
            </a:gs>
            <a:gs pos="30000">
              <a:schemeClr val="phClr">
                <a:shade val="65000"/>
                <a:satMod val="155000"/>
              </a:schemeClr>
            </a:gs>
            <a:gs pos="100000">
              <a:schemeClr val="phClr">
                <a:tint val="6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C2923330CD8443BB93ABE8F3CD543C" ma:contentTypeVersion="8" ma:contentTypeDescription="Create a new document." ma:contentTypeScope="" ma:versionID="2b2643d48b117e38f68a670989d1524a">
  <xsd:schema xmlns:xsd="http://www.w3.org/2001/XMLSchema" xmlns:xs="http://www.w3.org/2001/XMLSchema" xmlns:p="http://schemas.microsoft.com/office/2006/metadata/properties" xmlns:ns2="0ea86329-c094-41ae-9b0d-07d2fc3f49fd" targetNamespace="http://schemas.microsoft.com/office/2006/metadata/properties" ma:root="true" ma:fieldsID="9f66ec4b0eca7815c053c1996b84b000" ns2:_="">
    <xsd:import namespace="0ea86329-c094-41ae-9b0d-07d2fc3f49f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86329-c094-41ae-9b0d-07d2fc3f49f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B02FF9-F424-4754-AD60-0B7511B925F1}">
  <ds:schemaRefs>
    <ds:schemaRef ds:uri="http://schemas.microsoft.com/sharepoint/v3/contenttype/forms"/>
  </ds:schemaRefs>
</ds:datastoreItem>
</file>

<file path=customXml/itemProps2.xml><?xml version="1.0" encoding="utf-8"?>
<ds:datastoreItem xmlns:ds="http://schemas.openxmlformats.org/officeDocument/2006/customXml" ds:itemID="{2118B641-2990-4908-83B2-716A25177582}">
  <ds:schemaRefs>
    <ds:schemaRef ds:uri="http://schemas.microsoft.com/office/2006/metadata/properties"/>
  </ds:schemaRefs>
</ds:datastoreItem>
</file>

<file path=customXml/itemProps3.xml><?xml version="1.0" encoding="utf-8"?>
<ds:datastoreItem xmlns:ds="http://schemas.openxmlformats.org/officeDocument/2006/customXml" ds:itemID="{E2E05196-6D62-47F5-84EA-74107A476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86329-c094-41ae-9b0d-07d2fc3f4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c86c25f-31f1-46f7-b4f9-3c53b1ed0b07}" enabled="1" method="Standard" siteId="{a1ae89fb-21b9-40bf-9d82-a10ae85a2407}" removed="0"/>
</clbl:labelList>
</file>

<file path=docProps/app.xml><?xml version="1.0" encoding="utf-8"?>
<Properties xmlns="http://schemas.openxmlformats.org/officeDocument/2006/extended-properties" xmlns:vt="http://schemas.openxmlformats.org/officeDocument/2006/docPropsVTypes">
  <Template>Normal.dotm</Template>
  <TotalTime>48</TotalTime>
  <Pages>2</Pages>
  <Words>730</Words>
  <Characters>4163</Characters>
  <Application>Microsoft Office Word</Application>
  <DocSecurity>0</DocSecurity>
  <Lines>34</Lines>
  <Paragraphs>9</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Festo</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Haug, Christopher</dc:creator>
  <cp:keywords/>
  <dc:description/>
  <cp:lastModifiedBy>Mondati, Sara</cp:lastModifiedBy>
  <cp:revision>6</cp:revision>
  <dcterms:created xsi:type="dcterms:W3CDTF">2025-04-02T07:37:00Z</dcterms:created>
  <dcterms:modified xsi:type="dcterms:W3CDTF">2025-04-02T08:25:00Z</dcterms:modified>
</cp:coreProperties>
</file>