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34B6" w14:textId="107C305E" w:rsidR="000232C2" w:rsidRPr="00572109" w:rsidRDefault="00572109" w:rsidP="00195D0F">
      <w:pPr>
        <w:rPr>
          <w:rFonts w:ascii="Arial" w:hAnsi="Arial" w:cs="Arial"/>
          <w:b/>
          <w:bCs/>
          <w:sz w:val="24"/>
          <w:szCs w:val="24"/>
          <w:lang w:val="it-IT"/>
        </w:rPr>
      </w:pPr>
      <w:r w:rsidRPr="00572109">
        <w:rPr>
          <w:rFonts w:ascii="Arial" w:hAnsi="Arial" w:cs="Arial"/>
          <w:b/>
          <w:bCs/>
          <w:sz w:val="24"/>
          <w:szCs w:val="24"/>
          <w:lang w:val="it-IT"/>
        </w:rPr>
        <w:t>Successo garantito per i clienti grazie ad un'accessibilità ai dati senza interruzioni</w:t>
      </w:r>
    </w:p>
    <w:p w14:paraId="61875FB0" w14:textId="77777777" w:rsidR="00572109" w:rsidRDefault="00572109" w:rsidP="00195D0F">
      <w:pPr>
        <w:rPr>
          <w:rFonts w:ascii="Arial" w:hAnsi="Arial" w:cs="Arial"/>
          <w:b/>
          <w:bCs/>
          <w:sz w:val="28"/>
          <w:szCs w:val="28"/>
          <w:lang w:val="it-IT"/>
        </w:rPr>
      </w:pPr>
    </w:p>
    <w:p w14:paraId="331B8FA2" w14:textId="246D3016" w:rsidR="00572109" w:rsidRPr="00572109" w:rsidRDefault="00572109" w:rsidP="00195D0F">
      <w:pPr>
        <w:rPr>
          <w:rFonts w:ascii="Arial" w:hAnsi="Arial" w:cs="Arial"/>
          <w:sz w:val="20"/>
          <w:szCs w:val="20"/>
          <w:lang w:val="it-IT"/>
        </w:rPr>
      </w:pPr>
      <w:proofErr w:type="spellStart"/>
      <w:r w:rsidRPr="00572109">
        <w:rPr>
          <w:rFonts w:ascii="Arial" w:hAnsi="Arial" w:cs="Arial"/>
          <w:sz w:val="20"/>
          <w:szCs w:val="20"/>
          <w:lang w:val="it-IT"/>
        </w:rPr>
        <w:t>Portfoglio</w:t>
      </w:r>
      <w:proofErr w:type="spellEnd"/>
      <w:r w:rsidRPr="00572109">
        <w:rPr>
          <w:rFonts w:ascii="Arial" w:hAnsi="Arial" w:cs="Arial"/>
          <w:sz w:val="20"/>
          <w:szCs w:val="20"/>
          <w:lang w:val="it-IT"/>
        </w:rPr>
        <w:t xml:space="preserve"> di automazione Festo AX Controls come piattaforma per molte applicazioni software.</w:t>
      </w:r>
    </w:p>
    <w:p w14:paraId="55FE9FBF" w14:textId="77777777" w:rsidR="00572109" w:rsidRDefault="00572109" w:rsidP="00195D0F">
      <w:pPr>
        <w:rPr>
          <w:rFonts w:ascii="Arial" w:hAnsi="Arial" w:cs="Arial"/>
          <w:lang w:val="it-IT"/>
        </w:rPr>
      </w:pPr>
    </w:p>
    <w:p w14:paraId="45A069C1" w14:textId="6E1863D8" w:rsidR="00572109" w:rsidRDefault="00572109" w:rsidP="00572109">
      <w:pPr>
        <w:rPr>
          <w:rFonts w:ascii="Arial" w:hAnsi="Arial" w:cs="Arial"/>
          <w:b/>
          <w:bCs/>
          <w:sz w:val="20"/>
          <w:szCs w:val="20"/>
          <w:lang w:val="it-IT"/>
        </w:rPr>
      </w:pPr>
      <w:r w:rsidRPr="00572109">
        <w:rPr>
          <w:rFonts w:ascii="Arial" w:hAnsi="Arial" w:cs="Arial"/>
          <w:b/>
          <w:bCs/>
          <w:sz w:val="20"/>
          <w:szCs w:val="20"/>
          <w:lang w:val="it-IT"/>
        </w:rPr>
        <w:t>Oggi gli utenti si trovano a</w:t>
      </w:r>
      <w:r>
        <w:rPr>
          <w:rFonts w:ascii="Arial" w:hAnsi="Arial" w:cs="Arial"/>
          <w:b/>
          <w:bCs/>
          <w:sz w:val="20"/>
          <w:szCs w:val="20"/>
          <w:lang w:val="it-IT"/>
        </w:rPr>
        <w:t xml:space="preserve">d </w:t>
      </w:r>
      <w:r w:rsidRPr="00572109">
        <w:rPr>
          <w:rFonts w:ascii="Arial" w:hAnsi="Arial" w:cs="Arial"/>
          <w:b/>
          <w:bCs/>
          <w:sz w:val="20"/>
          <w:szCs w:val="20"/>
          <w:lang w:val="it-IT"/>
        </w:rPr>
        <w:t xml:space="preserve">affrontare la sfida di integrare simultaneamente diversi aspetti, come il controllo e il movimento, l'intelligenza artificiale, l'integrazione e la valutazione dei dati, la manutenzione predittiva e molto altro, il tutto con cicli di sviluppo brevi e requisiti in continua evoluzione. In questo contesto, Festo AX Controls offre un </w:t>
      </w:r>
      <w:proofErr w:type="spellStart"/>
      <w:r w:rsidRPr="00572109">
        <w:rPr>
          <w:rFonts w:ascii="Arial" w:hAnsi="Arial" w:cs="Arial"/>
          <w:b/>
          <w:bCs/>
          <w:sz w:val="20"/>
          <w:szCs w:val="20"/>
          <w:lang w:val="it-IT"/>
        </w:rPr>
        <w:t>portfoglio</w:t>
      </w:r>
      <w:proofErr w:type="spellEnd"/>
      <w:r w:rsidRPr="00572109">
        <w:rPr>
          <w:rFonts w:ascii="Arial" w:hAnsi="Arial" w:cs="Arial"/>
          <w:b/>
          <w:bCs/>
          <w:sz w:val="20"/>
          <w:szCs w:val="20"/>
          <w:lang w:val="it-IT"/>
        </w:rPr>
        <w:t xml:space="preserve"> di automazione che risponde a queste esigenze. Il motto "dal pezzo al cloud" viene ulteriormente sviluppato, poiché Festo AX Controls combina numerosi moduli software, tra cui sistema operativo, gestione del movimento, visualizzazione, linguaggi di alto livello e low-code, fino a includere software per la messa in servizio, il tutto su una piattaforma hardware scalabile.</w:t>
      </w:r>
    </w:p>
    <w:p w14:paraId="59BD55D2" w14:textId="77777777" w:rsidR="00E508F4" w:rsidRDefault="00E508F4" w:rsidP="00572109">
      <w:pPr>
        <w:rPr>
          <w:rFonts w:ascii="Arial" w:hAnsi="Arial" w:cs="Arial"/>
          <w:b/>
          <w:bCs/>
          <w:sz w:val="20"/>
          <w:szCs w:val="20"/>
          <w:lang w:val="it-IT"/>
        </w:rPr>
      </w:pPr>
    </w:p>
    <w:p w14:paraId="3A8EBED2" w14:textId="49268317" w:rsidR="00E508F4" w:rsidRDefault="00E508F4" w:rsidP="00572109">
      <w:pPr>
        <w:rPr>
          <w:rFonts w:ascii="Arial" w:hAnsi="Arial" w:cs="Arial"/>
          <w:sz w:val="20"/>
          <w:szCs w:val="20"/>
          <w:lang w:val="it-IT"/>
        </w:rPr>
      </w:pPr>
      <w:r w:rsidRPr="00E508F4">
        <w:rPr>
          <w:rFonts w:ascii="Arial" w:hAnsi="Arial" w:cs="Arial"/>
          <w:sz w:val="20"/>
          <w:szCs w:val="20"/>
          <w:lang w:val="it-IT"/>
        </w:rPr>
        <w:t xml:space="preserve">Festo AX Controls è costituito dal Festo AX OS (sistema operativo), dal software di controllo del movimento Festo AX Motion, dal software di visualizzazione delle macchine Festo AX e dal primo </w:t>
      </w:r>
      <w:proofErr w:type="spellStart"/>
      <w:r w:rsidRPr="00E508F4">
        <w:rPr>
          <w:rFonts w:ascii="Arial" w:hAnsi="Arial" w:cs="Arial"/>
          <w:sz w:val="20"/>
          <w:szCs w:val="20"/>
          <w:lang w:val="it-IT"/>
        </w:rPr>
        <w:t>edge</w:t>
      </w:r>
      <w:proofErr w:type="spellEnd"/>
      <w:r w:rsidRPr="00E508F4">
        <w:rPr>
          <w:rFonts w:ascii="Arial" w:hAnsi="Arial" w:cs="Arial"/>
          <w:sz w:val="20"/>
          <w:szCs w:val="20"/>
          <w:lang w:val="it-IT"/>
        </w:rPr>
        <w:t xml:space="preserve"> controller CEPE. Questa combinazione offre un </w:t>
      </w:r>
      <w:proofErr w:type="spellStart"/>
      <w:r w:rsidRPr="00E508F4">
        <w:rPr>
          <w:rFonts w:ascii="Arial" w:hAnsi="Arial" w:cs="Arial"/>
          <w:sz w:val="20"/>
          <w:szCs w:val="20"/>
          <w:lang w:val="it-IT"/>
        </w:rPr>
        <w:t>portfoglio</w:t>
      </w:r>
      <w:proofErr w:type="spellEnd"/>
      <w:r w:rsidRPr="00E508F4">
        <w:rPr>
          <w:rFonts w:ascii="Arial" w:hAnsi="Arial" w:cs="Arial"/>
          <w:sz w:val="20"/>
          <w:szCs w:val="20"/>
          <w:lang w:val="it-IT"/>
        </w:rPr>
        <w:t xml:space="preserve"> di soluzioni flessibile per affrontare le sfide del controllo industriale. Le applicazioni possono spaziare da un tradizionale controllore di movimento a</w:t>
      </w:r>
      <w:r>
        <w:rPr>
          <w:rFonts w:ascii="Arial" w:hAnsi="Arial" w:cs="Arial"/>
          <w:sz w:val="20"/>
          <w:szCs w:val="20"/>
          <w:lang w:val="it-IT"/>
        </w:rPr>
        <w:t>d</w:t>
      </w:r>
      <w:r w:rsidRPr="00E508F4">
        <w:rPr>
          <w:rFonts w:ascii="Arial" w:hAnsi="Arial" w:cs="Arial"/>
          <w:sz w:val="20"/>
          <w:szCs w:val="20"/>
          <w:lang w:val="it-IT"/>
        </w:rPr>
        <w:t xml:space="preserve"> una vasta gamma di funzioni relative al movimento, all'IoT e alle operazioni </w:t>
      </w:r>
      <w:proofErr w:type="spellStart"/>
      <w:r w:rsidRPr="00E508F4">
        <w:rPr>
          <w:rFonts w:ascii="Arial" w:hAnsi="Arial" w:cs="Arial"/>
          <w:sz w:val="20"/>
          <w:szCs w:val="20"/>
          <w:lang w:val="it-IT"/>
        </w:rPr>
        <w:t>edge</w:t>
      </w:r>
      <w:proofErr w:type="spellEnd"/>
      <w:r w:rsidRPr="00E508F4">
        <w:rPr>
          <w:rFonts w:ascii="Arial" w:hAnsi="Arial" w:cs="Arial"/>
          <w:sz w:val="20"/>
          <w:szCs w:val="20"/>
          <w:lang w:val="it-IT"/>
        </w:rPr>
        <w:t xml:space="preserve"> nell'ambiente industriale, adattandosi così alle specifiche esigenze dei clienti.</w:t>
      </w:r>
    </w:p>
    <w:p w14:paraId="7441DD98" w14:textId="77777777" w:rsidR="00E508F4" w:rsidRDefault="00E508F4" w:rsidP="00572109">
      <w:pPr>
        <w:rPr>
          <w:rFonts w:ascii="Arial" w:hAnsi="Arial" w:cs="Arial"/>
          <w:sz w:val="20"/>
          <w:szCs w:val="20"/>
          <w:lang w:val="it-IT"/>
        </w:rPr>
      </w:pPr>
    </w:p>
    <w:p w14:paraId="0B2093A7" w14:textId="77777777" w:rsidR="00E508F4" w:rsidRPr="00E508F4" w:rsidRDefault="00E508F4" w:rsidP="00E508F4">
      <w:pPr>
        <w:rPr>
          <w:rFonts w:ascii="Arial" w:hAnsi="Arial" w:cs="Arial"/>
          <w:b/>
          <w:bCs/>
          <w:sz w:val="20"/>
          <w:szCs w:val="20"/>
          <w:lang w:val="it-IT"/>
        </w:rPr>
      </w:pPr>
      <w:r w:rsidRPr="00E508F4">
        <w:rPr>
          <w:rFonts w:ascii="Arial" w:hAnsi="Arial" w:cs="Arial"/>
          <w:b/>
          <w:bCs/>
          <w:sz w:val="20"/>
          <w:szCs w:val="20"/>
          <w:lang w:val="it-IT"/>
        </w:rPr>
        <w:t>Base comune e architettura aperta per maggiori vantaggi</w:t>
      </w:r>
    </w:p>
    <w:p w14:paraId="7BCD1DEB" w14:textId="77777777" w:rsidR="00E508F4" w:rsidRPr="00E508F4" w:rsidRDefault="00E508F4" w:rsidP="00E508F4">
      <w:pPr>
        <w:rPr>
          <w:rFonts w:ascii="Arial" w:hAnsi="Arial" w:cs="Arial"/>
          <w:sz w:val="20"/>
          <w:szCs w:val="20"/>
          <w:lang w:val="it-IT"/>
        </w:rPr>
      </w:pPr>
    </w:p>
    <w:p w14:paraId="0701BFAE" w14:textId="3D044E9A" w:rsidR="00E508F4" w:rsidRPr="00E508F4" w:rsidRDefault="00E508F4" w:rsidP="00E508F4">
      <w:pPr>
        <w:rPr>
          <w:rFonts w:ascii="Arial" w:hAnsi="Arial" w:cs="Arial"/>
          <w:sz w:val="20"/>
          <w:szCs w:val="20"/>
          <w:lang w:val="it-IT"/>
        </w:rPr>
      </w:pPr>
      <w:r w:rsidRPr="00E508F4">
        <w:rPr>
          <w:rFonts w:ascii="Arial" w:hAnsi="Arial" w:cs="Arial"/>
          <w:sz w:val="20"/>
          <w:szCs w:val="20"/>
          <w:lang w:val="it-IT"/>
        </w:rPr>
        <w:t xml:space="preserve">Festo AX OS è costruito sulla tecnologia </w:t>
      </w:r>
      <w:proofErr w:type="spellStart"/>
      <w:r w:rsidRPr="00E508F4">
        <w:rPr>
          <w:rFonts w:ascii="Arial" w:hAnsi="Arial" w:cs="Arial"/>
          <w:sz w:val="20"/>
          <w:szCs w:val="20"/>
          <w:lang w:val="it-IT"/>
        </w:rPr>
        <w:t>PLCnext</w:t>
      </w:r>
      <w:proofErr w:type="spellEnd"/>
      <w:r w:rsidRPr="00E508F4">
        <w:rPr>
          <w:rFonts w:ascii="Arial" w:hAnsi="Arial" w:cs="Arial"/>
          <w:sz w:val="20"/>
          <w:szCs w:val="20"/>
          <w:lang w:val="it-IT"/>
        </w:rPr>
        <w:t xml:space="preserve"> di Phoenix Contact, progettata specificamente per ambienti industriali. Questa tecnologia consente l'implementazione di applicazioni in tempo reale, la programmazione con linguaggi moderni e una connettività cloud fluida. L'ambiente di esecuzione containerizzato offre un'architettura software aperta e modulare, facilitando l'integrazione di soluzioni software avanzate basate su</w:t>
      </w:r>
      <w:r>
        <w:rPr>
          <w:rFonts w:ascii="Arial" w:hAnsi="Arial" w:cs="Arial"/>
          <w:sz w:val="20"/>
          <w:szCs w:val="20"/>
          <w:lang w:val="it-IT"/>
        </w:rPr>
        <w:t>ll’</w:t>
      </w:r>
      <w:r w:rsidRPr="00E508F4">
        <w:rPr>
          <w:rFonts w:ascii="Arial" w:hAnsi="Arial" w:cs="Arial"/>
          <w:sz w:val="20"/>
          <w:szCs w:val="20"/>
          <w:lang w:val="it-IT"/>
        </w:rPr>
        <w:t>intelligenza artificiale. Inoltre, i requisiti di cybersecurity sono stati considerati fin dalle fasi di sviluppo, garantendo una protezione adeguata. Questo approccio crea le condizioni per accedere, valutare, archiviare e riutilizzare dati di processo preziosi.</w:t>
      </w:r>
    </w:p>
    <w:p w14:paraId="69231AB3" w14:textId="77777777" w:rsidR="00E508F4" w:rsidRPr="00E508F4" w:rsidRDefault="00E508F4" w:rsidP="00E508F4">
      <w:pPr>
        <w:rPr>
          <w:rFonts w:ascii="Arial" w:hAnsi="Arial" w:cs="Arial"/>
          <w:sz w:val="20"/>
          <w:szCs w:val="20"/>
          <w:lang w:val="it-IT"/>
        </w:rPr>
      </w:pPr>
    </w:p>
    <w:p w14:paraId="10EA97F8" w14:textId="5E7711DE" w:rsidR="00E508F4" w:rsidRDefault="00E508F4" w:rsidP="00E508F4">
      <w:pPr>
        <w:rPr>
          <w:rFonts w:ascii="Arial" w:hAnsi="Arial" w:cs="Arial"/>
          <w:sz w:val="20"/>
          <w:szCs w:val="20"/>
          <w:lang w:val="it-IT"/>
        </w:rPr>
      </w:pPr>
      <w:r w:rsidRPr="00E508F4">
        <w:rPr>
          <w:rFonts w:ascii="Arial" w:hAnsi="Arial" w:cs="Arial"/>
          <w:sz w:val="20"/>
          <w:szCs w:val="20"/>
          <w:lang w:val="it-IT"/>
        </w:rPr>
        <w:t xml:space="preserve">Festo AX Controls </w:t>
      </w:r>
      <w:r w:rsidR="00320CDE">
        <w:rPr>
          <w:rFonts w:ascii="Arial" w:hAnsi="Arial" w:cs="Arial"/>
          <w:sz w:val="20"/>
          <w:szCs w:val="20"/>
          <w:lang w:val="it-IT"/>
        </w:rPr>
        <w:t>sfrutta</w:t>
      </w:r>
      <w:r w:rsidRPr="00E508F4">
        <w:rPr>
          <w:rFonts w:ascii="Arial" w:hAnsi="Arial" w:cs="Arial"/>
          <w:sz w:val="20"/>
          <w:szCs w:val="20"/>
          <w:lang w:val="it-IT"/>
        </w:rPr>
        <w:t xml:space="preserve"> questi vantaggi, permettendo agli utenti di sviluppare soluzioni personalizzate e di integrare facilmente sistemi esistenti per soddisfare le esigenze di una vasta gamma di applicazioni industriali. Inoltre, l'efficienza dei processi di sviluppo può essere ulteriormente migliorata</w:t>
      </w:r>
      <w:r w:rsidR="00320CDE">
        <w:rPr>
          <w:rFonts w:ascii="Arial" w:hAnsi="Arial" w:cs="Arial"/>
          <w:sz w:val="20"/>
          <w:szCs w:val="20"/>
          <w:lang w:val="it-IT"/>
        </w:rPr>
        <w:t>,</w:t>
      </w:r>
      <w:r w:rsidRPr="00E508F4">
        <w:rPr>
          <w:rFonts w:ascii="Arial" w:hAnsi="Arial" w:cs="Arial"/>
          <w:sz w:val="20"/>
          <w:szCs w:val="20"/>
          <w:lang w:val="it-IT"/>
        </w:rPr>
        <w:t xml:space="preserve"> grazie all'adozione di software e app open source, senza limiti per future espansioni.</w:t>
      </w:r>
    </w:p>
    <w:p w14:paraId="1623DD64" w14:textId="77777777" w:rsidR="00531065" w:rsidRDefault="00531065" w:rsidP="00E508F4">
      <w:pPr>
        <w:rPr>
          <w:rFonts w:ascii="Arial" w:hAnsi="Arial" w:cs="Arial"/>
          <w:sz w:val="20"/>
          <w:szCs w:val="20"/>
          <w:lang w:val="it-IT"/>
        </w:rPr>
      </w:pPr>
    </w:p>
    <w:p w14:paraId="7262506E" w14:textId="77777777" w:rsidR="00531065" w:rsidRPr="00531065" w:rsidRDefault="00531065" w:rsidP="00531065">
      <w:pPr>
        <w:rPr>
          <w:rFonts w:ascii="Arial" w:hAnsi="Arial" w:cs="Arial"/>
          <w:b/>
          <w:bCs/>
          <w:sz w:val="20"/>
          <w:szCs w:val="20"/>
          <w:lang w:val="it-IT"/>
        </w:rPr>
      </w:pPr>
      <w:r w:rsidRPr="00531065">
        <w:rPr>
          <w:rFonts w:ascii="Arial" w:hAnsi="Arial" w:cs="Arial"/>
          <w:b/>
          <w:bCs/>
          <w:sz w:val="20"/>
          <w:szCs w:val="20"/>
          <w:lang w:val="it-IT"/>
        </w:rPr>
        <w:t>Hardware potente e comunicativo</w:t>
      </w:r>
    </w:p>
    <w:p w14:paraId="40B47995" w14:textId="77777777" w:rsidR="00531065" w:rsidRPr="00531065" w:rsidRDefault="00531065" w:rsidP="00531065">
      <w:pPr>
        <w:rPr>
          <w:rFonts w:ascii="Arial" w:hAnsi="Arial" w:cs="Arial"/>
          <w:sz w:val="20"/>
          <w:szCs w:val="20"/>
          <w:lang w:val="it-IT"/>
        </w:rPr>
      </w:pPr>
    </w:p>
    <w:p w14:paraId="66A91913" w14:textId="1EE930EB" w:rsidR="00531065" w:rsidRDefault="00531065" w:rsidP="00531065">
      <w:pPr>
        <w:rPr>
          <w:rFonts w:ascii="Arial" w:hAnsi="Arial" w:cs="Arial"/>
          <w:sz w:val="20"/>
          <w:szCs w:val="20"/>
          <w:lang w:val="it-IT"/>
        </w:rPr>
      </w:pPr>
      <w:r w:rsidRPr="00531065">
        <w:rPr>
          <w:rFonts w:ascii="Arial" w:hAnsi="Arial" w:cs="Arial"/>
          <w:sz w:val="20"/>
          <w:szCs w:val="20"/>
          <w:lang w:val="it-IT"/>
        </w:rPr>
        <w:t xml:space="preserve">Il CEPE, primo dispositivo </w:t>
      </w:r>
      <w:proofErr w:type="spellStart"/>
      <w:r w:rsidRPr="00531065">
        <w:rPr>
          <w:rFonts w:ascii="Arial" w:hAnsi="Arial" w:cs="Arial"/>
          <w:sz w:val="20"/>
          <w:szCs w:val="20"/>
          <w:lang w:val="it-IT"/>
        </w:rPr>
        <w:t>edge</w:t>
      </w:r>
      <w:proofErr w:type="spellEnd"/>
      <w:r w:rsidRPr="00531065">
        <w:rPr>
          <w:rFonts w:ascii="Arial" w:hAnsi="Arial" w:cs="Arial"/>
          <w:sz w:val="20"/>
          <w:szCs w:val="20"/>
          <w:lang w:val="it-IT"/>
        </w:rPr>
        <w:t xml:space="preserve"> basato su Festo AX OS, è ora in grado di eseguire moduli software in tempo reale. Equipaggiato con un processore Intel i3 e una vasta gamma di interfacce di comunicazione, tra cui </w:t>
      </w:r>
      <w:proofErr w:type="spellStart"/>
      <w:r w:rsidRPr="00531065">
        <w:rPr>
          <w:rFonts w:ascii="Arial" w:hAnsi="Arial" w:cs="Arial"/>
          <w:sz w:val="20"/>
          <w:szCs w:val="20"/>
          <w:lang w:val="it-IT"/>
        </w:rPr>
        <w:t>EtherCAT</w:t>
      </w:r>
      <w:proofErr w:type="spellEnd"/>
      <w:r w:rsidRPr="00531065">
        <w:rPr>
          <w:rFonts w:ascii="Arial" w:hAnsi="Arial" w:cs="Arial"/>
          <w:sz w:val="20"/>
          <w:szCs w:val="20"/>
          <w:lang w:val="it-IT"/>
        </w:rPr>
        <w:t xml:space="preserve"> e il master AP di Festo, il controller </w:t>
      </w:r>
      <w:proofErr w:type="spellStart"/>
      <w:r w:rsidRPr="00531065">
        <w:rPr>
          <w:rFonts w:ascii="Arial" w:hAnsi="Arial" w:cs="Arial"/>
          <w:sz w:val="20"/>
          <w:szCs w:val="20"/>
          <w:lang w:val="it-IT"/>
        </w:rPr>
        <w:t>edge</w:t>
      </w:r>
      <w:proofErr w:type="spellEnd"/>
      <w:r w:rsidRPr="00531065">
        <w:rPr>
          <w:rFonts w:ascii="Arial" w:hAnsi="Arial" w:cs="Arial"/>
          <w:sz w:val="20"/>
          <w:szCs w:val="20"/>
          <w:lang w:val="it-IT"/>
        </w:rPr>
        <w:t xml:space="preserve"> CEPE si integra perfettamente con diverse architetture di controllo. Questo consente di sfruttare appieno l'intero </w:t>
      </w:r>
      <w:proofErr w:type="spellStart"/>
      <w:r w:rsidRPr="00531065">
        <w:rPr>
          <w:rFonts w:ascii="Arial" w:hAnsi="Arial" w:cs="Arial"/>
          <w:sz w:val="20"/>
          <w:szCs w:val="20"/>
          <w:lang w:val="it-IT"/>
        </w:rPr>
        <w:t>portfoglio</w:t>
      </w:r>
      <w:proofErr w:type="spellEnd"/>
      <w:r w:rsidRPr="00531065">
        <w:rPr>
          <w:rFonts w:ascii="Arial" w:hAnsi="Arial" w:cs="Arial"/>
          <w:sz w:val="20"/>
          <w:szCs w:val="20"/>
          <w:lang w:val="it-IT"/>
        </w:rPr>
        <w:t xml:space="preserve"> elettrico e pneumatico di Festo, garantendo ai clienti di utilizzare sempre la tecnologia più adatta alle loro esigenze applicative. L'hardware collaudato del CEPE, unito alla sua architettura di controllo aperta, offre numerose opportunità di sviluppo per una varietà di applicazioni software.</w:t>
      </w:r>
    </w:p>
    <w:p w14:paraId="5A72937B" w14:textId="77777777" w:rsidR="00531065" w:rsidRDefault="00531065" w:rsidP="00531065">
      <w:pPr>
        <w:rPr>
          <w:rFonts w:ascii="Arial" w:hAnsi="Arial" w:cs="Arial"/>
          <w:sz w:val="20"/>
          <w:szCs w:val="20"/>
          <w:lang w:val="it-IT"/>
        </w:rPr>
      </w:pPr>
    </w:p>
    <w:p w14:paraId="5A9347D8" w14:textId="77777777" w:rsidR="00531065" w:rsidRPr="00531065" w:rsidRDefault="00531065" w:rsidP="00531065">
      <w:pPr>
        <w:rPr>
          <w:rFonts w:ascii="Arial" w:hAnsi="Arial" w:cs="Arial"/>
          <w:b/>
          <w:bCs/>
          <w:sz w:val="20"/>
          <w:szCs w:val="20"/>
          <w:lang w:val="it-IT"/>
        </w:rPr>
      </w:pPr>
      <w:r w:rsidRPr="00531065">
        <w:rPr>
          <w:rFonts w:ascii="Arial" w:hAnsi="Arial" w:cs="Arial"/>
          <w:b/>
          <w:bCs/>
          <w:sz w:val="20"/>
          <w:szCs w:val="20"/>
          <w:lang w:val="it-IT"/>
        </w:rPr>
        <w:t>Molte app disponibili</w:t>
      </w:r>
    </w:p>
    <w:p w14:paraId="5F37FD76" w14:textId="77777777" w:rsidR="00531065" w:rsidRPr="00531065" w:rsidRDefault="00531065" w:rsidP="00531065">
      <w:pPr>
        <w:rPr>
          <w:rFonts w:ascii="Arial" w:hAnsi="Arial" w:cs="Arial"/>
          <w:sz w:val="20"/>
          <w:szCs w:val="20"/>
          <w:lang w:val="it-IT"/>
        </w:rPr>
      </w:pPr>
    </w:p>
    <w:p w14:paraId="02038976" w14:textId="29C259D4" w:rsidR="00531065" w:rsidRPr="00531065" w:rsidRDefault="00531065" w:rsidP="00531065">
      <w:pPr>
        <w:rPr>
          <w:rFonts w:ascii="Arial" w:hAnsi="Arial" w:cs="Arial"/>
          <w:sz w:val="20"/>
          <w:szCs w:val="20"/>
          <w:lang w:val="it-IT"/>
        </w:rPr>
      </w:pPr>
      <w:r w:rsidRPr="00531065">
        <w:rPr>
          <w:rFonts w:ascii="Arial" w:hAnsi="Arial" w:cs="Arial"/>
          <w:sz w:val="20"/>
          <w:szCs w:val="20"/>
          <w:lang w:val="it-IT"/>
        </w:rPr>
        <w:t xml:space="preserve">Festo </w:t>
      </w:r>
      <w:r>
        <w:rPr>
          <w:rFonts w:ascii="Arial" w:hAnsi="Arial" w:cs="Arial"/>
          <w:sz w:val="20"/>
          <w:szCs w:val="20"/>
          <w:lang w:val="it-IT"/>
        </w:rPr>
        <w:t>sta già offrendo</w:t>
      </w:r>
      <w:r w:rsidRPr="00531065">
        <w:rPr>
          <w:rFonts w:ascii="Arial" w:hAnsi="Arial" w:cs="Arial"/>
          <w:sz w:val="20"/>
          <w:szCs w:val="20"/>
          <w:lang w:val="it-IT"/>
        </w:rPr>
        <w:t xml:space="preserve"> un ampio assortimento di diverse app software. Tra queste, CODESYS si distingue come un software di automazione leader per la configurazione dei sistemi di controllo. Inoltre, i clienti hanno la possibilità di programmare compiti di automazione utilizzando linguaggi di alto livello</w:t>
      </w:r>
      <w:r>
        <w:rPr>
          <w:rFonts w:ascii="Arial" w:hAnsi="Arial" w:cs="Arial"/>
          <w:sz w:val="20"/>
          <w:szCs w:val="20"/>
          <w:lang w:val="it-IT"/>
        </w:rPr>
        <w:t>,</w:t>
      </w:r>
      <w:r w:rsidRPr="00531065">
        <w:rPr>
          <w:rFonts w:ascii="Arial" w:hAnsi="Arial" w:cs="Arial"/>
          <w:sz w:val="20"/>
          <w:szCs w:val="20"/>
          <w:lang w:val="it-IT"/>
        </w:rPr>
        <w:t xml:space="preserve"> grazie a</w:t>
      </w:r>
      <w:r>
        <w:rPr>
          <w:rFonts w:ascii="Arial" w:hAnsi="Arial" w:cs="Arial"/>
          <w:sz w:val="20"/>
          <w:szCs w:val="20"/>
          <w:lang w:val="it-IT"/>
        </w:rPr>
        <w:t>d</w:t>
      </w:r>
      <w:r w:rsidRPr="00531065">
        <w:rPr>
          <w:rFonts w:ascii="Arial" w:hAnsi="Arial" w:cs="Arial"/>
          <w:sz w:val="20"/>
          <w:szCs w:val="20"/>
          <w:lang w:val="it-IT"/>
        </w:rPr>
        <w:t xml:space="preserve"> </w:t>
      </w:r>
      <w:proofErr w:type="spellStart"/>
      <w:r w:rsidRPr="00531065">
        <w:rPr>
          <w:rFonts w:ascii="Arial" w:hAnsi="Arial" w:cs="Arial"/>
          <w:sz w:val="20"/>
          <w:szCs w:val="20"/>
          <w:lang w:val="it-IT"/>
        </w:rPr>
        <w:t>un'app</w:t>
      </w:r>
      <w:proofErr w:type="spellEnd"/>
      <w:r w:rsidRPr="00531065">
        <w:rPr>
          <w:rFonts w:ascii="Arial" w:hAnsi="Arial" w:cs="Arial"/>
          <w:sz w:val="20"/>
          <w:szCs w:val="20"/>
          <w:lang w:val="it-IT"/>
        </w:rPr>
        <w:t xml:space="preserve"> Python dedicata.</w:t>
      </w:r>
    </w:p>
    <w:p w14:paraId="5CBD356E" w14:textId="77777777" w:rsidR="00531065" w:rsidRPr="00531065" w:rsidRDefault="00531065" w:rsidP="00531065">
      <w:pPr>
        <w:rPr>
          <w:rFonts w:ascii="Arial" w:hAnsi="Arial" w:cs="Arial"/>
          <w:sz w:val="20"/>
          <w:szCs w:val="20"/>
          <w:lang w:val="it-IT"/>
        </w:rPr>
      </w:pPr>
    </w:p>
    <w:p w14:paraId="6159FCF9" w14:textId="61B79454" w:rsidR="00531065" w:rsidRDefault="00531065" w:rsidP="00531065">
      <w:pPr>
        <w:rPr>
          <w:rFonts w:ascii="Arial" w:hAnsi="Arial" w:cs="Arial"/>
          <w:sz w:val="20"/>
          <w:szCs w:val="20"/>
          <w:lang w:val="it-IT"/>
        </w:rPr>
      </w:pPr>
      <w:r w:rsidRPr="00531065">
        <w:rPr>
          <w:rFonts w:ascii="Arial" w:hAnsi="Arial" w:cs="Arial"/>
          <w:sz w:val="20"/>
          <w:szCs w:val="20"/>
          <w:lang w:val="it-IT"/>
        </w:rPr>
        <w:t xml:space="preserve">I clienti possono anche avvalersi di Festo AX Industrial Intelligence, un potente strumento di intelligenza artificiale progettato per la manutenzione predittiva, che contribuisce ad aumentare la disponibilità dei sistemi. Tutte queste app software e le relative licenze saranno accessibili attraverso il catalogo online di Festo. Inoltre, come parte dell'ecosistema della tecnologia </w:t>
      </w:r>
      <w:proofErr w:type="spellStart"/>
      <w:r w:rsidRPr="00531065">
        <w:rPr>
          <w:rFonts w:ascii="Arial" w:hAnsi="Arial" w:cs="Arial"/>
          <w:sz w:val="20"/>
          <w:szCs w:val="20"/>
          <w:lang w:val="it-IT"/>
        </w:rPr>
        <w:t>PLCnext</w:t>
      </w:r>
      <w:proofErr w:type="spellEnd"/>
      <w:r w:rsidRPr="00531065">
        <w:rPr>
          <w:rFonts w:ascii="Arial" w:hAnsi="Arial" w:cs="Arial"/>
          <w:sz w:val="20"/>
          <w:szCs w:val="20"/>
          <w:lang w:val="it-IT"/>
        </w:rPr>
        <w:t xml:space="preserve">, in futuro sarà possibile acquistare software anche dal crescente </w:t>
      </w:r>
      <w:proofErr w:type="spellStart"/>
      <w:r w:rsidRPr="00531065">
        <w:rPr>
          <w:rFonts w:ascii="Arial" w:hAnsi="Arial" w:cs="Arial"/>
          <w:sz w:val="20"/>
          <w:szCs w:val="20"/>
          <w:lang w:val="it-IT"/>
        </w:rPr>
        <w:t>PLCnext</w:t>
      </w:r>
      <w:proofErr w:type="spellEnd"/>
      <w:r w:rsidRPr="00531065">
        <w:rPr>
          <w:rFonts w:ascii="Arial" w:hAnsi="Arial" w:cs="Arial"/>
          <w:sz w:val="20"/>
          <w:szCs w:val="20"/>
          <w:lang w:val="it-IT"/>
        </w:rPr>
        <w:t xml:space="preserve"> Store.</w:t>
      </w:r>
    </w:p>
    <w:p w14:paraId="436689C9" w14:textId="77777777" w:rsidR="00531065" w:rsidRDefault="00531065" w:rsidP="00531065">
      <w:pPr>
        <w:rPr>
          <w:rFonts w:ascii="Arial" w:hAnsi="Arial" w:cs="Arial"/>
          <w:sz w:val="20"/>
          <w:szCs w:val="20"/>
          <w:lang w:val="it-IT"/>
        </w:rPr>
      </w:pPr>
    </w:p>
    <w:p w14:paraId="03105293" w14:textId="77777777" w:rsidR="00531065" w:rsidRDefault="00531065" w:rsidP="00531065">
      <w:pPr>
        <w:rPr>
          <w:rFonts w:ascii="Arial" w:hAnsi="Arial" w:cs="Arial"/>
          <w:sz w:val="20"/>
          <w:szCs w:val="20"/>
          <w:lang w:val="it-IT"/>
        </w:rPr>
      </w:pPr>
    </w:p>
    <w:p w14:paraId="420A2EAB" w14:textId="77777777" w:rsidR="00531065" w:rsidRDefault="00531065" w:rsidP="00531065">
      <w:pPr>
        <w:rPr>
          <w:rFonts w:ascii="Arial" w:hAnsi="Arial" w:cs="Arial"/>
          <w:sz w:val="20"/>
          <w:szCs w:val="20"/>
          <w:lang w:val="it-IT"/>
        </w:rPr>
      </w:pPr>
    </w:p>
    <w:p w14:paraId="56466FA1" w14:textId="243C8D6C" w:rsidR="00531065" w:rsidRPr="00531065" w:rsidRDefault="00531065" w:rsidP="00531065">
      <w:pPr>
        <w:rPr>
          <w:rFonts w:ascii="Arial" w:hAnsi="Arial" w:cs="Arial"/>
          <w:b/>
          <w:bCs/>
          <w:sz w:val="20"/>
          <w:szCs w:val="20"/>
          <w:lang w:val="it-IT"/>
        </w:rPr>
      </w:pPr>
      <w:r w:rsidRPr="00531065">
        <w:rPr>
          <w:rFonts w:ascii="Arial" w:hAnsi="Arial" w:cs="Arial"/>
          <w:b/>
          <w:bCs/>
          <w:sz w:val="20"/>
          <w:szCs w:val="20"/>
          <w:lang w:val="it-IT"/>
        </w:rPr>
        <w:lastRenderedPageBreak/>
        <w:t>Superare le sfide insieme</w:t>
      </w:r>
    </w:p>
    <w:p w14:paraId="673551D2" w14:textId="77777777" w:rsidR="00531065" w:rsidRPr="00531065" w:rsidRDefault="00531065" w:rsidP="00531065">
      <w:pPr>
        <w:rPr>
          <w:rFonts w:ascii="Arial" w:hAnsi="Arial" w:cs="Arial"/>
          <w:sz w:val="20"/>
          <w:szCs w:val="20"/>
          <w:lang w:val="it-IT"/>
        </w:rPr>
      </w:pPr>
    </w:p>
    <w:p w14:paraId="3165A567" w14:textId="1BAD3D13" w:rsidR="00531065" w:rsidRDefault="00531065" w:rsidP="00531065">
      <w:pPr>
        <w:rPr>
          <w:rFonts w:ascii="Arial" w:hAnsi="Arial" w:cs="Arial"/>
          <w:sz w:val="20"/>
          <w:szCs w:val="20"/>
          <w:lang w:val="it-IT"/>
        </w:rPr>
      </w:pPr>
      <w:r w:rsidRPr="00531065">
        <w:rPr>
          <w:rFonts w:ascii="Arial" w:hAnsi="Arial" w:cs="Arial"/>
          <w:sz w:val="20"/>
          <w:szCs w:val="20"/>
          <w:lang w:val="it-IT"/>
        </w:rPr>
        <w:t>La sinergia tra le competenze di Festo e Phoenix Contact favorisce una collaborazione proficua</w:t>
      </w:r>
      <w:r>
        <w:rPr>
          <w:rFonts w:ascii="Arial" w:hAnsi="Arial" w:cs="Arial"/>
          <w:sz w:val="20"/>
          <w:szCs w:val="20"/>
          <w:lang w:val="it-IT"/>
        </w:rPr>
        <w:t>,</w:t>
      </w:r>
      <w:r w:rsidRPr="00531065">
        <w:rPr>
          <w:rFonts w:ascii="Arial" w:hAnsi="Arial" w:cs="Arial"/>
          <w:sz w:val="20"/>
          <w:szCs w:val="20"/>
          <w:lang w:val="it-IT"/>
        </w:rPr>
        <w:t xml:space="preserve"> per affrontare le sfide tecnologiche legate alla trasformazione digitale e alla cybersecurity. L'obiettivo comune di entrambe le aziende è rispondere alle esigenze emergenti dalla convergenza tra IT e OT (Tecnologia dell'Informazione e Tecnologia delle Operazioni) nel settore, attraverso l'implementazione di soluzioni di automazione aperte.</w:t>
      </w:r>
    </w:p>
    <w:p w14:paraId="2CB7B21E" w14:textId="77777777" w:rsidR="00F378B6" w:rsidRDefault="00F378B6" w:rsidP="00531065">
      <w:pPr>
        <w:rPr>
          <w:rFonts w:ascii="Arial" w:hAnsi="Arial" w:cs="Arial"/>
          <w:sz w:val="20"/>
          <w:szCs w:val="20"/>
          <w:lang w:val="it-IT"/>
        </w:rPr>
      </w:pPr>
    </w:p>
    <w:p w14:paraId="09CA2DA6" w14:textId="77777777" w:rsidR="00F378B6" w:rsidRPr="00F378B6" w:rsidRDefault="00F378B6" w:rsidP="00F378B6">
      <w:pPr>
        <w:rPr>
          <w:rFonts w:ascii="Arial" w:hAnsi="Arial" w:cs="Arial"/>
          <w:sz w:val="20"/>
          <w:szCs w:val="20"/>
          <w:lang w:val="it-IT"/>
        </w:rPr>
      </w:pPr>
      <w:r w:rsidRPr="00F378B6">
        <w:rPr>
          <w:rFonts w:ascii="Arial" w:hAnsi="Arial" w:cs="Arial"/>
          <w:b/>
          <w:bCs/>
          <w:sz w:val="20"/>
          <w:szCs w:val="20"/>
          <w:lang w:val="it-IT"/>
        </w:rPr>
        <w:t xml:space="preserve">Informazioni su </w:t>
      </w:r>
      <w:proofErr w:type="spellStart"/>
      <w:r w:rsidRPr="00F378B6">
        <w:rPr>
          <w:rFonts w:ascii="Arial" w:hAnsi="Arial" w:cs="Arial"/>
          <w:b/>
          <w:bCs/>
          <w:sz w:val="20"/>
          <w:szCs w:val="20"/>
          <w:lang w:val="it-IT"/>
        </w:rPr>
        <w:t>PLCnext</w:t>
      </w:r>
      <w:proofErr w:type="spellEnd"/>
      <w:r w:rsidRPr="00F378B6">
        <w:rPr>
          <w:rFonts w:ascii="Arial" w:hAnsi="Arial" w:cs="Arial"/>
          <w:b/>
          <w:bCs/>
          <w:sz w:val="20"/>
          <w:szCs w:val="20"/>
          <w:lang w:val="it-IT"/>
        </w:rPr>
        <w:t xml:space="preserve"> Technology</w:t>
      </w:r>
      <w:r w:rsidRPr="00F378B6">
        <w:rPr>
          <w:rFonts w:ascii="Arial" w:hAnsi="Arial" w:cs="Arial"/>
          <w:sz w:val="20"/>
          <w:szCs w:val="20"/>
          <w:lang w:val="it-IT"/>
        </w:rPr>
        <w:t>:</w:t>
      </w:r>
    </w:p>
    <w:p w14:paraId="2C45F5EC" w14:textId="77777777" w:rsidR="00F378B6" w:rsidRPr="00F378B6" w:rsidRDefault="00F378B6" w:rsidP="00F378B6">
      <w:pPr>
        <w:rPr>
          <w:rFonts w:ascii="Arial" w:hAnsi="Arial" w:cs="Arial"/>
          <w:sz w:val="20"/>
          <w:szCs w:val="20"/>
          <w:lang w:val="it-IT"/>
        </w:rPr>
      </w:pPr>
    </w:p>
    <w:p w14:paraId="12F8368E" w14:textId="77777777" w:rsidR="00F378B6" w:rsidRPr="00F378B6" w:rsidRDefault="00F378B6" w:rsidP="00F378B6">
      <w:pPr>
        <w:rPr>
          <w:rFonts w:ascii="Arial" w:hAnsi="Arial" w:cs="Arial"/>
          <w:sz w:val="20"/>
          <w:szCs w:val="20"/>
          <w:lang w:val="it-IT"/>
        </w:rPr>
      </w:pPr>
      <w:proofErr w:type="spellStart"/>
      <w:r w:rsidRPr="00F378B6">
        <w:rPr>
          <w:rFonts w:ascii="Arial" w:hAnsi="Arial" w:cs="Arial"/>
          <w:sz w:val="20"/>
          <w:szCs w:val="20"/>
          <w:lang w:val="it-IT"/>
        </w:rPr>
        <w:t>PLCnext</w:t>
      </w:r>
      <w:proofErr w:type="spellEnd"/>
      <w:r w:rsidRPr="00F378B6">
        <w:rPr>
          <w:rFonts w:ascii="Arial" w:hAnsi="Arial" w:cs="Arial"/>
          <w:sz w:val="20"/>
          <w:szCs w:val="20"/>
          <w:lang w:val="it-IT"/>
        </w:rPr>
        <w:t xml:space="preserve"> Technology rappresenta l'ecosistema aperto per l'automazione industriale di Phoenix Contact. Grazie alla combinazione di tecnologia di controllo aperta, software di ingegneria modulare e una comunità online attiva, questa soluzione facilita l'adattamento alle esigenze in continua evoluzione e ottimizza l'uso dei servizi software esistenti e futuri. Inoltre, con un marketplace digitale dedicato al software e un'integrazione sistematica nel cloud, </w:t>
      </w:r>
      <w:proofErr w:type="spellStart"/>
      <w:r w:rsidRPr="00F378B6">
        <w:rPr>
          <w:rFonts w:ascii="Arial" w:hAnsi="Arial" w:cs="Arial"/>
          <w:sz w:val="20"/>
          <w:szCs w:val="20"/>
          <w:lang w:val="it-IT"/>
        </w:rPr>
        <w:t>PLCnext</w:t>
      </w:r>
      <w:proofErr w:type="spellEnd"/>
      <w:r w:rsidRPr="00F378B6">
        <w:rPr>
          <w:rFonts w:ascii="Arial" w:hAnsi="Arial" w:cs="Arial"/>
          <w:sz w:val="20"/>
          <w:szCs w:val="20"/>
          <w:lang w:val="it-IT"/>
        </w:rPr>
        <w:t xml:space="preserve"> Technology è ben equipaggiata per affrontare le sfide del mondo IoT.</w:t>
      </w:r>
    </w:p>
    <w:p w14:paraId="57519491" w14:textId="77777777" w:rsidR="00F378B6" w:rsidRPr="00F378B6" w:rsidRDefault="00F378B6" w:rsidP="00F378B6">
      <w:pPr>
        <w:rPr>
          <w:rFonts w:ascii="Arial" w:hAnsi="Arial" w:cs="Arial"/>
          <w:sz w:val="20"/>
          <w:szCs w:val="20"/>
          <w:lang w:val="it-IT"/>
        </w:rPr>
      </w:pPr>
    </w:p>
    <w:p w14:paraId="09539F0E" w14:textId="10307EC4" w:rsidR="00F378B6" w:rsidRPr="00531065" w:rsidRDefault="00F378B6" w:rsidP="00F378B6">
      <w:pPr>
        <w:rPr>
          <w:rFonts w:ascii="Arial" w:hAnsi="Arial" w:cs="Arial"/>
          <w:sz w:val="20"/>
          <w:szCs w:val="20"/>
          <w:lang w:val="it-IT"/>
        </w:rPr>
      </w:pPr>
      <w:hyperlink r:id="rId10" w:history="1">
        <w:r w:rsidRPr="00F378B6">
          <w:rPr>
            <w:rStyle w:val="Collegamentoipertestuale"/>
            <w:rFonts w:ascii="Arial" w:hAnsi="Arial" w:cs="Arial"/>
            <w:sz w:val="20"/>
            <w:szCs w:val="20"/>
            <w:lang w:val="it-IT"/>
          </w:rPr>
          <w:t>www.plcnext-community.net</w:t>
        </w:r>
      </w:hyperlink>
    </w:p>
    <w:p w14:paraId="0033E6D7" w14:textId="77777777" w:rsidR="00531065" w:rsidRPr="00531065" w:rsidRDefault="00531065" w:rsidP="00531065">
      <w:pPr>
        <w:rPr>
          <w:rFonts w:ascii="Arial" w:hAnsi="Arial" w:cs="Arial"/>
          <w:sz w:val="20"/>
          <w:szCs w:val="20"/>
          <w:lang w:val="it-IT"/>
        </w:rPr>
      </w:pPr>
    </w:p>
    <w:p w14:paraId="53DB5696" w14:textId="77777777" w:rsidR="00531065" w:rsidRPr="00E508F4" w:rsidRDefault="00531065" w:rsidP="00E508F4">
      <w:pPr>
        <w:rPr>
          <w:rFonts w:ascii="Arial" w:hAnsi="Arial" w:cs="Arial"/>
          <w:sz w:val="20"/>
          <w:szCs w:val="20"/>
          <w:lang w:val="it-IT"/>
        </w:rPr>
      </w:pPr>
    </w:p>
    <w:sectPr w:rsidR="00531065" w:rsidRPr="00E508F4"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A1FD" w14:textId="77777777" w:rsidR="00191829" w:rsidRDefault="00191829" w:rsidP="00A05B4B">
      <w:r>
        <w:separator/>
      </w:r>
    </w:p>
  </w:endnote>
  <w:endnote w:type="continuationSeparator" w:id="0">
    <w:p w14:paraId="43E5F6A1" w14:textId="77777777" w:rsidR="00191829" w:rsidRDefault="00191829" w:rsidP="00A0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PlusLF">
    <w:panose1 w:val="02000503060000020004"/>
    <w:charset w:val="00"/>
    <w:family w:val="auto"/>
    <w:pitch w:val="variable"/>
    <w:sig w:usb0="800002AF" w:usb1="4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EB14" w14:textId="77777777" w:rsidR="00191829" w:rsidRDefault="00191829" w:rsidP="00A05B4B">
      <w:r>
        <w:separator/>
      </w:r>
    </w:p>
  </w:footnote>
  <w:footnote w:type="continuationSeparator" w:id="0">
    <w:p w14:paraId="135735B1" w14:textId="77777777" w:rsidR="00191829" w:rsidRDefault="00191829" w:rsidP="00A0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Paragrafoelenco"/>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B7484C"/>
    <w:multiLevelType w:val="hybridMultilevel"/>
    <w:tmpl w:val="C6C043A8"/>
    <w:lvl w:ilvl="0" w:tplc="1DA477B4">
      <w:start w:val="202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9355962"/>
    <w:multiLevelType w:val="multilevel"/>
    <w:tmpl w:val="AB6822DE"/>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6" w15:restartNumberingAfterBreak="0">
    <w:nsid w:val="5E070DD4"/>
    <w:multiLevelType w:val="hybridMultilevel"/>
    <w:tmpl w:val="1994C3C0"/>
    <w:lvl w:ilvl="0" w:tplc="303CE04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45F2298"/>
    <w:multiLevelType w:val="singleLevel"/>
    <w:tmpl w:val="BA2CB5C0"/>
    <w:lvl w:ilvl="0">
      <w:numFmt w:val="decimal"/>
      <w:lvlText w:val="%1"/>
      <w:legacy w:legacy="1" w:legacySpace="0" w:legacyIndent="0"/>
      <w:lvlJc w:val="left"/>
    </w:lvl>
  </w:abstractNum>
  <w:num w:numId="1" w16cid:durableId="1039742636">
    <w:abstractNumId w:val="10"/>
  </w:num>
  <w:num w:numId="2" w16cid:durableId="1262445299">
    <w:abstractNumId w:val="12"/>
  </w:num>
  <w:num w:numId="3" w16cid:durableId="71899587">
    <w:abstractNumId w:val="15"/>
  </w:num>
  <w:num w:numId="4" w16cid:durableId="999118957">
    <w:abstractNumId w:val="15"/>
  </w:num>
  <w:num w:numId="5" w16cid:durableId="1000081454">
    <w:abstractNumId w:val="15"/>
  </w:num>
  <w:num w:numId="6" w16cid:durableId="1339886306">
    <w:abstractNumId w:val="15"/>
  </w:num>
  <w:num w:numId="7" w16cid:durableId="1189182462">
    <w:abstractNumId w:val="15"/>
  </w:num>
  <w:num w:numId="8" w16cid:durableId="1618902497">
    <w:abstractNumId w:val="15"/>
  </w:num>
  <w:num w:numId="9" w16cid:durableId="1845902003">
    <w:abstractNumId w:val="15"/>
  </w:num>
  <w:num w:numId="10" w16cid:durableId="271786615">
    <w:abstractNumId w:val="15"/>
  </w:num>
  <w:num w:numId="11" w16cid:durableId="1860392255">
    <w:abstractNumId w:val="15"/>
  </w:num>
  <w:num w:numId="12" w16cid:durableId="1154369374">
    <w:abstractNumId w:val="17"/>
  </w:num>
  <w:num w:numId="13" w16cid:durableId="2111244232">
    <w:abstractNumId w:val="11"/>
  </w:num>
  <w:num w:numId="14" w16cid:durableId="1699040880">
    <w:abstractNumId w:val="9"/>
  </w:num>
  <w:num w:numId="15" w16cid:durableId="1218324706">
    <w:abstractNumId w:val="7"/>
  </w:num>
  <w:num w:numId="16" w16cid:durableId="1787650371">
    <w:abstractNumId w:val="6"/>
  </w:num>
  <w:num w:numId="17" w16cid:durableId="416244699">
    <w:abstractNumId w:val="5"/>
  </w:num>
  <w:num w:numId="18" w16cid:durableId="1639409893">
    <w:abstractNumId w:val="4"/>
  </w:num>
  <w:num w:numId="19" w16cid:durableId="761298347">
    <w:abstractNumId w:val="8"/>
  </w:num>
  <w:num w:numId="20" w16cid:durableId="313872015">
    <w:abstractNumId w:val="3"/>
  </w:num>
  <w:num w:numId="21" w16cid:durableId="294796475">
    <w:abstractNumId w:val="2"/>
  </w:num>
  <w:num w:numId="22" w16cid:durableId="610862682">
    <w:abstractNumId w:val="1"/>
  </w:num>
  <w:num w:numId="23" w16cid:durableId="1479691266">
    <w:abstractNumId w:val="0"/>
  </w:num>
  <w:num w:numId="24" w16cid:durableId="106705543">
    <w:abstractNumId w:val="13"/>
  </w:num>
  <w:num w:numId="25" w16cid:durableId="1202087386">
    <w:abstractNumId w:val="15"/>
  </w:num>
  <w:num w:numId="26" w16cid:durableId="694699427">
    <w:abstractNumId w:val="15"/>
  </w:num>
  <w:num w:numId="27" w16cid:durableId="1784225540">
    <w:abstractNumId w:val="15"/>
  </w:num>
  <w:num w:numId="28" w16cid:durableId="1338733442">
    <w:abstractNumId w:val="15"/>
  </w:num>
  <w:num w:numId="29" w16cid:durableId="158037158">
    <w:abstractNumId w:val="15"/>
  </w:num>
  <w:num w:numId="30" w16cid:durableId="1569261869">
    <w:abstractNumId w:val="16"/>
  </w:num>
  <w:num w:numId="31" w16cid:durableId="2051760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92"/>
    <w:rsid w:val="00000ACA"/>
    <w:rsid w:val="00022F87"/>
    <w:rsid w:val="00023050"/>
    <w:rsid w:val="000232C2"/>
    <w:rsid w:val="00026592"/>
    <w:rsid w:val="0003529F"/>
    <w:rsid w:val="000405C5"/>
    <w:rsid w:val="0004303F"/>
    <w:rsid w:val="00052016"/>
    <w:rsid w:val="00070BB4"/>
    <w:rsid w:val="00092639"/>
    <w:rsid w:val="000A05A8"/>
    <w:rsid w:val="000A355A"/>
    <w:rsid w:val="000C6A47"/>
    <w:rsid w:val="00103DE0"/>
    <w:rsid w:val="001136B9"/>
    <w:rsid w:val="001169EC"/>
    <w:rsid w:val="0013576C"/>
    <w:rsid w:val="00145C44"/>
    <w:rsid w:val="00175021"/>
    <w:rsid w:val="00191829"/>
    <w:rsid w:val="00195D0F"/>
    <w:rsid w:val="001D2457"/>
    <w:rsid w:val="001F7512"/>
    <w:rsid w:val="00202BE1"/>
    <w:rsid w:val="00212348"/>
    <w:rsid w:val="002657D0"/>
    <w:rsid w:val="00267444"/>
    <w:rsid w:val="00274959"/>
    <w:rsid w:val="00286DF1"/>
    <w:rsid w:val="002A7EEE"/>
    <w:rsid w:val="002B2C13"/>
    <w:rsid w:val="002C096A"/>
    <w:rsid w:val="002D10A3"/>
    <w:rsid w:val="00300432"/>
    <w:rsid w:val="003130B7"/>
    <w:rsid w:val="00320473"/>
    <w:rsid w:val="00320CDE"/>
    <w:rsid w:val="00325FC5"/>
    <w:rsid w:val="00364395"/>
    <w:rsid w:val="003713A4"/>
    <w:rsid w:val="00386387"/>
    <w:rsid w:val="00386DA9"/>
    <w:rsid w:val="003928ED"/>
    <w:rsid w:val="003932BB"/>
    <w:rsid w:val="003932FB"/>
    <w:rsid w:val="003C3475"/>
    <w:rsid w:val="003F3591"/>
    <w:rsid w:val="00406EC9"/>
    <w:rsid w:val="00410338"/>
    <w:rsid w:val="00417C63"/>
    <w:rsid w:val="004336EC"/>
    <w:rsid w:val="004352F1"/>
    <w:rsid w:val="00470412"/>
    <w:rsid w:val="00486D88"/>
    <w:rsid w:val="004C08C1"/>
    <w:rsid w:val="004D2B30"/>
    <w:rsid w:val="004D631D"/>
    <w:rsid w:val="004E1B53"/>
    <w:rsid w:val="004F45C6"/>
    <w:rsid w:val="00514236"/>
    <w:rsid w:val="005251E5"/>
    <w:rsid w:val="0053047F"/>
    <w:rsid w:val="00531065"/>
    <w:rsid w:val="00537EB0"/>
    <w:rsid w:val="00572109"/>
    <w:rsid w:val="005740D8"/>
    <w:rsid w:val="00577C78"/>
    <w:rsid w:val="005854E3"/>
    <w:rsid w:val="00592121"/>
    <w:rsid w:val="005F3BF8"/>
    <w:rsid w:val="00604BC4"/>
    <w:rsid w:val="00621121"/>
    <w:rsid w:val="00622390"/>
    <w:rsid w:val="006320B0"/>
    <w:rsid w:val="006635F9"/>
    <w:rsid w:val="006856B3"/>
    <w:rsid w:val="006A3592"/>
    <w:rsid w:val="006C28DF"/>
    <w:rsid w:val="006D3B8F"/>
    <w:rsid w:val="006F11D5"/>
    <w:rsid w:val="006F1B3A"/>
    <w:rsid w:val="00703274"/>
    <w:rsid w:val="00713DC4"/>
    <w:rsid w:val="00725E41"/>
    <w:rsid w:val="00751715"/>
    <w:rsid w:val="0076067D"/>
    <w:rsid w:val="00775D20"/>
    <w:rsid w:val="00795052"/>
    <w:rsid w:val="007A5BF3"/>
    <w:rsid w:val="007C51C4"/>
    <w:rsid w:val="007D072A"/>
    <w:rsid w:val="007F2D2E"/>
    <w:rsid w:val="00806AF1"/>
    <w:rsid w:val="008246A7"/>
    <w:rsid w:val="008325C3"/>
    <w:rsid w:val="008329A8"/>
    <w:rsid w:val="008630D8"/>
    <w:rsid w:val="00867589"/>
    <w:rsid w:val="00884E1B"/>
    <w:rsid w:val="008A00AE"/>
    <w:rsid w:val="008B083D"/>
    <w:rsid w:val="008D799F"/>
    <w:rsid w:val="008E10A9"/>
    <w:rsid w:val="008E646C"/>
    <w:rsid w:val="008F4758"/>
    <w:rsid w:val="008F5E14"/>
    <w:rsid w:val="008F6BEF"/>
    <w:rsid w:val="00913157"/>
    <w:rsid w:val="0091611C"/>
    <w:rsid w:val="009239E3"/>
    <w:rsid w:val="009C0CC9"/>
    <w:rsid w:val="009D2AB8"/>
    <w:rsid w:val="009E49FA"/>
    <w:rsid w:val="009E629D"/>
    <w:rsid w:val="009F49BB"/>
    <w:rsid w:val="00A0118C"/>
    <w:rsid w:val="00A015DA"/>
    <w:rsid w:val="00A05B4B"/>
    <w:rsid w:val="00A10546"/>
    <w:rsid w:val="00A274FB"/>
    <w:rsid w:val="00A3613E"/>
    <w:rsid w:val="00A415B3"/>
    <w:rsid w:val="00A43C24"/>
    <w:rsid w:val="00A54346"/>
    <w:rsid w:val="00A719B3"/>
    <w:rsid w:val="00A80004"/>
    <w:rsid w:val="00A871AD"/>
    <w:rsid w:val="00AD1BCF"/>
    <w:rsid w:val="00AD5610"/>
    <w:rsid w:val="00AD644D"/>
    <w:rsid w:val="00AE01F1"/>
    <w:rsid w:val="00AE56F5"/>
    <w:rsid w:val="00B240DC"/>
    <w:rsid w:val="00B35121"/>
    <w:rsid w:val="00B424C7"/>
    <w:rsid w:val="00B735CD"/>
    <w:rsid w:val="00B7490C"/>
    <w:rsid w:val="00B9046B"/>
    <w:rsid w:val="00BB13D4"/>
    <w:rsid w:val="00BB701A"/>
    <w:rsid w:val="00BC15F1"/>
    <w:rsid w:val="00BF7DB5"/>
    <w:rsid w:val="00C05101"/>
    <w:rsid w:val="00C07644"/>
    <w:rsid w:val="00C23956"/>
    <w:rsid w:val="00C4764A"/>
    <w:rsid w:val="00C55282"/>
    <w:rsid w:val="00C55E7F"/>
    <w:rsid w:val="00C57CE4"/>
    <w:rsid w:val="00C93393"/>
    <w:rsid w:val="00CB4A67"/>
    <w:rsid w:val="00CE423E"/>
    <w:rsid w:val="00D065C6"/>
    <w:rsid w:val="00D10BC3"/>
    <w:rsid w:val="00D10BE2"/>
    <w:rsid w:val="00D43D5C"/>
    <w:rsid w:val="00D63AC3"/>
    <w:rsid w:val="00D760D8"/>
    <w:rsid w:val="00D83479"/>
    <w:rsid w:val="00D867D1"/>
    <w:rsid w:val="00D95445"/>
    <w:rsid w:val="00DA205E"/>
    <w:rsid w:val="00DA4EF3"/>
    <w:rsid w:val="00DB3FC6"/>
    <w:rsid w:val="00DD2BBC"/>
    <w:rsid w:val="00DE5EE3"/>
    <w:rsid w:val="00DE73FE"/>
    <w:rsid w:val="00E00BAB"/>
    <w:rsid w:val="00E15F0F"/>
    <w:rsid w:val="00E17B0E"/>
    <w:rsid w:val="00E17DCE"/>
    <w:rsid w:val="00E221D0"/>
    <w:rsid w:val="00E36DE7"/>
    <w:rsid w:val="00E405BB"/>
    <w:rsid w:val="00E508F4"/>
    <w:rsid w:val="00E62640"/>
    <w:rsid w:val="00E62937"/>
    <w:rsid w:val="00E665FC"/>
    <w:rsid w:val="00E73AA6"/>
    <w:rsid w:val="00E9012C"/>
    <w:rsid w:val="00EA7DDC"/>
    <w:rsid w:val="00EC2502"/>
    <w:rsid w:val="00ED393A"/>
    <w:rsid w:val="00EE21D2"/>
    <w:rsid w:val="00EF2741"/>
    <w:rsid w:val="00F0540A"/>
    <w:rsid w:val="00F13480"/>
    <w:rsid w:val="00F303B0"/>
    <w:rsid w:val="00F378B6"/>
    <w:rsid w:val="00F61612"/>
    <w:rsid w:val="00F72B60"/>
    <w:rsid w:val="00F92FF1"/>
    <w:rsid w:val="00FA0C82"/>
    <w:rsid w:val="00FE652C"/>
    <w:rsid w:val="33571278"/>
    <w:rsid w:val="57BBF617"/>
    <w:rsid w:val="6060061C"/>
    <w:rsid w:val="772A9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AD6E1"/>
  <w15:chartTrackingRefBased/>
  <w15:docId w15:val="{749C5647-D115-451C-ABF6-CEECBB76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592"/>
    <w:rPr>
      <w:rFonts w:ascii="Calibri" w:eastAsiaTheme="minorHAnsi" w:hAnsi="Calibri" w:cs="Calibri"/>
      <w:kern w:val="0"/>
      <w:sz w:val="22"/>
      <w:szCs w:val="22"/>
      <w:lang w:eastAsia="en-US"/>
    </w:rPr>
  </w:style>
  <w:style w:type="paragraph" w:styleId="Titolo1">
    <w:name w:val="heading 1"/>
    <w:basedOn w:val="Normale"/>
    <w:next w:val="Normale"/>
    <w:qFormat/>
    <w:rsid w:val="00B735CD"/>
    <w:pPr>
      <w:keepNext/>
      <w:numPr>
        <w:numId w:val="29"/>
      </w:numPr>
      <w:outlineLvl w:val="0"/>
    </w:pPr>
    <w:rPr>
      <w:b/>
      <w:sz w:val="24"/>
    </w:rPr>
  </w:style>
  <w:style w:type="paragraph" w:styleId="Titolo2">
    <w:name w:val="heading 2"/>
    <w:basedOn w:val="Normale"/>
    <w:next w:val="Normale"/>
    <w:qFormat/>
    <w:rsid w:val="00B735CD"/>
    <w:pPr>
      <w:keepNext/>
      <w:numPr>
        <w:ilvl w:val="1"/>
        <w:numId w:val="29"/>
      </w:numPr>
      <w:outlineLvl w:val="1"/>
    </w:pPr>
    <w:rPr>
      <w:b/>
    </w:rPr>
  </w:style>
  <w:style w:type="paragraph" w:styleId="Titolo3">
    <w:name w:val="heading 3"/>
    <w:basedOn w:val="Normale"/>
    <w:next w:val="Normale"/>
    <w:qFormat/>
    <w:rsid w:val="00B735CD"/>
    <w:pPr>
      <w:keepNext/>
      <w:numPr>
        <w:ilvl w:val="2"/>
        <w:numId w:val="29"/>
      </w:numPr>
      <w:outlineLvl w:val="2"/>
    </w:pPr>
  </w:style>
  <w:style w:type="paragraph" w:styleId="Titolo4">
    <w:name w:val="heading 4"/>
    <w:basedOn w:val="Normale"/>
    <w:next w:val="Normale"/>
    <w:qFormat/>
    <w:rsid w:val="00B735CD"/>
    <w:pPr>
      <w:keepNext/>
      <w:numPr>
        <w:ilvl w:val="3"/>
        <w:numId w:val="29"/>
      </w:numPr>
      <w:outlineLvl w:val="3"/>
    </w:pPr>
  </w:style>
  <w:style w:type="paragraph" w:styleId="Titolo5">
    <w:name w:val="heading 5"/>
    <w:basedOn w:val="Normale"/>
    <w:next w:val="Normale"/>
    <w:rsid w:val="00B735CD"/>
    <w:pPr>
      <w:numPr>
        <w:ilvl w:val="4"/>
        <w:numId w:val="29"/>
      </w:numPr>
      <w:outlineLvl w:val="4"/>
    </w:pPr>
  </w:style>
  <w:style w:type="paragraph" w:styleId="Titolo6">
    <w:name w:val="heading 6"/>
    <w:basedOn w:val="Normale"/>
    <w:next w:val="Normale"/>
    <w:rsid w:val="00B735CD"/>
    <w:pPr>
      <w:numPr>
        <w:ilvl w:val="5"/>
        <w:numId w:val="29"/>
      </w:numPr>
      <w:outlineLvl w:val="5"/>
    </w:pPr>
  </w:style>
  <w:style w:type="paragraph" w:styleId="Titolo7">
    <w:name w:val="heading 7"/>
    <w:basedOn w:val="Normale"/>
    <w:next w:val="Normale"/>
    <w:rsid w:val="00B735CD"/>
    <w:pPr>
      <w:numPr>
        <w:ilvl w:val="6"/>
        <w:numId w:val="29"/>
      </w:numPr>
      <w:outlineLvl w:val="6"/>
    </w:pPr>
  </w:style>
  <w:style w:type="paragraph" w:styleId="Titolo8">
    <w:name w:val="heading 8"/>
    <w:basedOn w:val="Normale"/>
    <w:next w:val="Normale"/>
    <w:rsid w:val="00B735CD"/>
    <w:pPr>
      <w:numPr>
        <w:ilvl w:val="7"/>
        <w:numId w:val="29"/>
      </w:numPr>
      <w:outlineLvl w:val="7"/>
    </w:pPr>
  </w:style>
  <w:style w:type="paragraph" w:styleId="Titolo9">
    <w:name w:val="heading 9"/>
    <w:basedOn w:val="Normale"/>
    <w:next w:val="Normale"/>
    <w:rsid w:val="00B735CD"/>
    <w:pPr>
      <w:numPr>
        <w:ilvl w:val="8"/>
        <w:numId w:val="29"/>
      </w:num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rsid w:val="00577C78"/>
    <w:pPr>
      <w:tabs>
        <w:tab w:val="center" w:pos="4536"/>
        <w:tab w:val="right" w:pos="9072"/>
      </w:tabs>
    </w:pPr>
  </w:style>
  <w:style w:type="paragraph" w:styleId="Didascalia">
    <w:name w:val="caption"/>
    <w:basedOn w:val="Normale"/>
    <w:next w:val="Normale"/>
    <w:rsid w:val="00577C78"/>
    <w:pPr>
      <w:spacing w:before="120" w:after="240"/>
    </w:pPr>
    <w:rPr>
      <w:sz w:val="16"/>
    </w:rPr>
  </w:style>
  <w:style w:type="paragraph" w:styleId="Sommario4">
    <w:name w:val="toc 4"/>
    <w:basedOn w:val="Normale"/>
    <w:next w:val="Normale"/>
    <w:autoRedefine/>
    <w:rsid w:val="00577C78"/>
    <w:pPr>
      <w:ind w:left="600"/>
    </w:pPr>
  </w:style>
  <w:style w:type="paragraph" w:styleId="Sommario1">
    <w:name w:val="toc 1"/>
    <w:basedOn w:val="Normale"/>
    <w:next w:val="Normale"/>
    <w:autoRedefine/>
    <w:rsid w:val="00577C78"/>
  </w:style>
  <w:style w:type="character" w:styleId="Collegamentoipertestuale">
    <w:name w:val="Hyperlink"/>
    <w:basedOn w:val="Carpredefinitoparagrafo"/>
    <w:semiHidden/>
    <w:rsid w:val="00577C78"/>
    <w:rPr>
      <w:rFonts w:ascii="MetaPlusLF" w:hAnsi="MetaPlusLF"/>
      <w:color w:val="0000FF"/>
      <w:u w:val="single"/>
    </w:rPr>
  </w:style>
  <w:style w:type="paragraph" w:styleId="Indice1">
    <w:name w:val="index 1"/>
    <w:basedOn w:val="Normale"/>
    <w:next w:val="Normale"/>
    <w:autoRedefine/>
    <w:semiHidden/>
    <w:rsid w:val="00577C78"/>
    <w:pPr>
      <w:ind w:left="200" w:hanging="200"/>
    </w:pPr>
  </w:style>
  <w:style w:type="paragraph" w:styleId="Indice2">
    <w:name w:val="index 2"/>
    <w:basedOn w:val="Normale"/>
    <w:next w:val="Normale"/>
    <w:autoRedefine/>
    <w:semiHidden/>
    <w:rsid w:val="00577C78"/>
    <w:pPr>
      <w:ind w:left="400" w:hanging="200"/>
    </w:pPr>
  </w:style>
  <w:style w:type="paragraph" w:styleId="Indice3">
    <w:name w:val="index 3"/>
    <w:basedOn w:val="Normale"/>
    <w:next w:val="Normale"/>
    <w:autoRedefine/>
    <w:semiHidden/>
    <w:rsid w:val="00577C78"/>
    <w:pPr>
      <w:ind w:left="600" w:hanging="200"/>
    </w:pPr>
  </w:style>
  <w:style w:type="paragraph" w:styleId="Indice4">
    <w:name w:val="index 4"/>
    <w:basedOn w:val="Normale"/>
    <w:next w:val="Normale"/>
    <w:autoRedefine/>
    <w:semiHidden/>
    <w:rsid w:val="00577C78"/>
    <w:pPr>
      <w:ind w:left="800" w:hanging="200"/>
    </w:pPr>
  </w:style>
  <w:style w:type="paragraph" w:styleId="Indice5">
    <w:name w:val="index 5"/>
    <w:basedOn w:val="Normale"/>
    <w:next w:val="Normale"/>
    <w:autoRedefine/>
    <w:semiHidden/>
    <w:rsid w:val="00577C78"/>
    <w:pPr>
      <w:ind w:left="1000" w:hanging="200"/>
    </w:pPr>
  </w:style>
  <w:style w:type="paragraph" w:styleId="Indice6">
    <w:name w:val="index 6"/>
    <w:basedOn w:val="Normale"/>
    <w:next w:val="Normale"/>
    <w:autoRedefine/>
    <w:semiHidden/>
    <w:rsid w:val="00577C78"/>
    <w:pPr>
      <w:ind w:left="1200" w:hanging="200"/>
    </w:pPr>
  </w:style>
  <w:style w:type="paragraph" w:styleId="Indice7">
    <w:name w:val="index 7"/>
    <w:basedOn w:val="Normale"/>
    <w:next w:val="Normale"/>
    <w:autoRedefine/>
    <w:semiHidden/>
    <w:rsid w:val="00577C78"/>
    <w:pPr>
      <w:ind w:left="1400" w:hanging="200"/>
    </w:pPr>
  </w:style>
  <w:style w:type="paragraph" w:styleId="Indice8">
    <w:name w:val="index 8"/>
    <w:basedOn w:val="Normale"/>
    <w:next w:val="Normale"/>
    <w:autoRedefine/>
    <w:semiHidden/>
    <w:rsid w:val="00577C78"/>
    <w:pPr>
      <w:ind w:left="1600" w:hanging="200"/>
    </w:pPr>
  </w:style>
  <w:style w:type="paragraph" w:styleId="Indice9">
    <w:name w:val="index 9"/>
    <w:basedOn w:val="Normale"/>
    <w:next w:val="Normale"/>
    <w:autoRedefine/>
    <w:semiHidden/>
    <w:rsid w:val="00577C78"/>
    <w:pPr>
      <w:ind w:left="1800" w:hanging="200"/>
    </w:pPr>
  </w:style>
  <w:style w:type="paragraph" w:styleId="Titoloindice">
    <w:name w:val="index heading"/>
    <w:basedOn w:val="Normale"/>
    <w:next w:val="Indice1"/>
    <w:semiHidden/>
    <w:rsid w:val="00577C78"/>
  </w:style>
  <w:style w:type="paragraph" w:styleId="Testocommento">
    <w:name w:val="annotation text"/>
    <w:basedOn w:val="Normale"/>
    <w:semiHidden/>
    <w:rsid w:val="00577C78"/>
  </w:style>
  <w:style w:type="character" w:styleId="Rimandocommento">
    <w:name w:val="annotation reference"/>
    <w:basedOn w:val="Carpredefinitoparagrafo"/>
    <w:semiHidden/>
    <w:rsid w:val="00577C78"/>
    <w:rPr>
      <w:rFonts w:ascii="MetaPlusLF" w:hAnsi="MetaPlusLF"/>
      <w:sz w:val="16"/>
    </w:rPr>
  </w:style>
  <w:style w:type="character" w:styleId="Numeropagina">
    <w:name w:val="page number"/>
    <w:basedOn w:val="Carpredefinitoparagrafo"/>
    <w:semiHidden/>
    <w:rsid w:val="00577C78"/>
    <w:rPr>
      <w:rFonts w:ascii="MetaPlusLF" w:hAnsi="MetaPlusLF"/>
      <w:sz w:val="20"/>
    </w:rPr>
  </w:style>
  <w:style w:type="paragraph" w:customStyle="1" w:styleId="Standardfett">
    <w:name w:val="Standard fett"/>
    <w:basedOn w:val="Normale"/>
    <w:rsid w:val="00577C78"/>
    <w:rPr>
      <w:b/>
    </w:rPr>
  </w:style>
  <w:style w:type="paragraph" w:styleId="Sommario2">
    <w:name w:val="toc 2"/>
    <w:basedOn w:val="Normale"/>
    <w:next w:val="Normale"/>
    <w:autoRedefine/>
    <w:rsid w:val="00577C78"/>
    <w:pPr>
      <w:ind w:left="200"/>
    </w:pPr>
  </w:style>
  <w:style w:type="paragraph" w:styleId="Sommario3">
    <w:name w:val="toc 3"/>
    <w:basedOn w:val="Normale"/>
    <w:next w:val="Normale"/>
    <w:autoRedefine/>
    <w:rsid w:val="00577C78"/>
    <w:pPr>
      <w:ind w:left="400"/>
    </w:pPr>
  </w:style>
  <w:style w:type="paragraph" w:styleId="Sommario5">
    <w:name w:val="toc 5"/>
    <w:basedOn w:val="Normale"/>
    <w:next w:val="Normale"/>
    <w:autoRedefine/>
    <w:rsid w:val="00577C78"/>
    <w:pPr>
      <w:ind w:left="800"/>
    </w:pPr>
  </w:style>
  <w:style w:type="paragraph" w:styleId="Sommario6">
    <w:name w:val="toc 6"/>
    <w:basedOn w:val="Normale"/>
    <w:next w:val="Normale"/>
    <w:autoRedefine/>
    <w:rsid w:val="00577C78"/>
    <w:pPr>
      <w:ind w:left="1000"/>
    </w:pPr>
  </w:style>
  <w:style w:type="paragraph" w:styleId="Sommario7">
    <w:name w:val="toc 7"/>
    <w:basedOn w:val="Normale"/>
    <w:next w:val="Normale"/>
    <w:autoRedefine/>
    <w:rsid w:val="00577C78"/>
    <w:pPr>
      <w:ind w:left="1200"/>
    </w:pPr>
  </w:style>
  <w:style w:type="paragraph" w:styleId="Sommario8">
    <w:name w:val="toc 8"/>
    <w:basedOn w:val="Normale"/>
    <w:next w:val="Normale"/>
    <w:autoRedefine/>
    <w:rsid w:val="00577C78"/>
    <w:pPr>
      <w:ind w:left="1400"/>
    </w:pPr>
  </w:style>
  <w:style w:type="paragraph" w:styleId="Sommario9">
    <w:name w:val="toc 9"/>
    <w:basedOn w:val="Normale"/>
    <w:next w:val="Normale"/>
    <w:autoRedefine/>
    <w:rsid w:val="00577C78"/>
    <w:pPr>
      <w:ind w:left="1600"/>
    </w:pPr>
  </w:style>
  <w:style w:type="paragraph" w:styleId="Paragrafoelenco">
    <w:name w:val="List Paragraph"/>
    <w:basedOn w:val="Normale"/>
    <w:uiPriority w:val="34"/>
    <w:qFormat/>
    <w:rsid w:val="001D2457"/>
    <w:pPr>
      <w:numPr>
        <w:numId w:val="24"/>
      </w:numPr>
      <w:ind w:left="113" w:hanging="113"/>
      <w:contextualSpacing/>
    </w:pPr>
  </w:style>
  <w:style w:type="table" w:customStyle="1" w:styleId="CorporateDesign">
    <w:name w:val="Corporate Design"/>
    <w:basedOn w:val="Tabellanorma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Elencoscuro">
    <w:name w:val="Dark List"/>
    <w:basedOn w:val="Tabellanorma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Enfasigrassetto">
    <w:name w:val="Strong"/>
    <w:basedOn w:val="Carpredefinitoparagrafo"/>
    <w:uiPriority w:val="22"/>
    <w:qFormat/>
    <w:rsid w:val="00D83479"/>
    <w:rPr>
      <w:b/>
      <w:bCs/>
    </w:rPr>
  </w:style>
  <w:style w:type="character" w:styleId="SmartLink">
    <w:name w:val="Smart Link"/>
    <w:basedOn w:val="Carpredefinitoparagrafo"/>
    <w:uiPriority w:val="99"/>
    <w:semiHidden/>
    <w:unhideWhenUsed/>
    <w:rsid w:val="00274959"/>
    <w:rPr>
      <w:color w:val="0000FF"/>
      <w:u w:val="single"/>
      <w:shd w:val="clear" w:color="auto" w:fill="F3F2F1"/>
    </w:rPr>
  </w:style>
  <w:style w:type="character" w:styleId="Menzionenonrisolta">
    <w:name w:val="Unresolved Mention"/>
    <w:basedOn w:val="Carpredefinitoparagrafo"/>
    <w:uiPriority w:val="99"/>
    <w:semiHidden/>
    <w:unhideWhenUsed/>
    <w:rsid w:val="00E9012C"/>
    <w:rPr>
      <w:color w:val="605E5C"/>
      <w:shd w:val="clear" w:color="auto" w:fill="E1DFDD"/>
    </w:rPr>
  </w:style>
  <w:style w:type="paragraph" w:customStyle="1" w:styleId="pf0">
    <w:name w:val="pf0"/>
    <w:basedOn w:val="Normale"/>
    <w:rsid w:val="00B7490C"/>
    <w:pPr>
      <w:spacing w:before="100" w:beforeAutospacing="1" w:after="100" w:afterAutospacing="1"/>
    </w:pPr>
    <w:rPr>
      <w:rFonts w:ascii="Times New Roman" w:eastAsia="Times New Roman" w:hAnsi="Times New Roman" w:cs="Times New Roman"/>
      <w:sz w:val="24"/>
      <w:szCs w:val="24"/>
      <w:lang w:eastAsia="de-DE"/>
      <w14:ligatures w14:val="none"/>
    </w:rPr>
  </w:style>
  <w:style w:type="character" w:customStyle="1" w:styleId="cf01">
    <w:name w:val="cf01"/>
    <w:basedOn w:val="Carpredefinitoparagrafo"/>
    <w:rsid w:val="00B7490C"/>
    <w:rPr>
      <w:rFonts w:ascii="Segoe UI" w:hAnsi="Segoe UI" w:cs="Segoe UI" w:hint="default"/>
      <w:sz w:val="18"/>
      <w:szCs w:val="18"/>
    </w:rPr>
  </w:style>
  <w:style w:type="paragraph" w:styleId="Revisione">
    <w:name w:val="Revision"/>
    <w:hidden/>
    <w:uiPriority w:val="99"/>
    <w:semiHidden/>
    <w:rsid w:val="00175021"/>
    <w:rPr>
      <w:rFonts w:ascii="Calibri" w:eastAsiaTheme="minorHAnsi" w:hAnsi="Calibri" w:cs="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76429">
      <w:bodyDiv w:val="1"/>
      <w:marLeft w:val="0"/>
      <w:marRight w:val="0"/>
      <w:marTop w:val="0"/>
      <w:marBottom w:val="0"/>
      <w:divBdr>
        <w:top w:val="none" w:sz="0" w:space="0" w:color="auto"/>
        <w:left w:val="none" w:sz="0" w:space="0" w:color="auto"/>
        <w:bottom w:val="none" w:sz="0" w:space="0" w:color="auto"/>
        <w:right w:val="none" w:sz="0" w:space="0" w:color="auto"/>
      </w:divBdr>
    </w:div>
    <w:div w:id="734472882">
      <w:bodyDiv w:val="1"/>
      <w:marLeft w:val="0"/>
      <w:marRight w:val="0"/>
      <w:marTop w:val="0"/>
      <w:marBottom w:val="0"/>
      <w:divBdr>
        <w:top w:val="none" w:sz="0" w:space="0" w:color="auto"/>
        <w:left w:val="none" w:sz="0" w:space="0" w:color="auto"/>
        <w:bottom w:val="none" w:sz="0" w:space="0" w:color="auto"/>
        <w:right w:val="none" w:sz="0" w:space="0" w:color="auto"/>
      </w:divBdr>
    </w:div>
    <w:div w:id="845831073">
      <w:bodyDiv w:val="1"/>
      <w:marLeft w:val="0"/>
      <w:marRight w:val="0"/>
      <w:marTop w:val="0"/>
      <w:marBottom w:val="0"/>
      <w:divBdr>
        <w:top w:val="none" w:sz="0" w:space="0" w:color="auto"/>
        <w:left w:val="none" w:sz="0" w:space="0" w:color="auto"/>
        <w:bottom w:val="none" w:sz="0" w:space="0" w:color="auto"/>
        <w:right w:val="none" w:sz="0" w:space="0" w:color="auto"/>
      </w:divBdr>
    </w:div>
    <w:div w:id="917012095">
      <w:bodyDiv w:val="1"/>
      <w:marLeft w:val="0"/>
      <w:marRight w:val="0"/>
      <w:marTop w:val="0"/>
      <w:marBottom w:val="0"/>
      <w:divBdr>
        <w:top w:val="none" w:sz="0" w:space="0" w:color="auto"/>
        <w:left w:val="none" w:sz="0" w:space="0" w:color="auto"/>
        <w:bottom w:val="none" w:sz="0" w:space="0" w:color="auto"/>
        <w:right w:val="none" w:sz="0" w:space="0" w:color="auto"/>
      </w:divBdr>
    </w:div>
    <w:div w:id="1139420004">
      <w:bodyDiv w:val="1"/>
      <w:marLeft w:val="0"/>
      <w:marRight w:val="0"/>
      <w:marTop w:val="0"/>
      <w:marBottom w:val="0"/>
      <w:divBdr>
        <w:top w:val="none" w:sz="0" w:space="0" w:color="auto"/>
        <w:left w:val="none" w:sz="0" w:space="0" w:color="auto"/>
        <w:bottom w:val="none" w:sz="0" w:space="0" w:color="auto"/>
        <w:right w:val="none" w:sz="0" w:space="0" w:color="auto"/>
      </w:divBdr>
    </w:div>
    <w:div w:id="1269964729">
      <w:bodyDiv w:val="1"/>
      <w:marLeft w:val="0"/>
      <w:marRight w:val="0"/>
      <w:marTop w:val="0"/>
      <w:marBottom w:val="0"/>
      <w:divBdr>
        <w:top w:val="none" w:sz="0" w:space="0" w:color="auto"/>
        <w:left w:val="none" w:sz="0" w:space="0" w:color="auto"/>
        <w:bottom w:val="none" w:sz="0" w:space="0" w:color="auto"/>
        <w:right w:val="none" w:sz="0" w:space="0" w:color="auto"/>
      </w:divBdr>
    </w:div>
    <w:div w:id="1305624539">
      <w:bodyDiv w:val="1"/>
      <w:marLeft w:val="0"/>
      <w:marRight w:val="0"/>
      <w:marTop w:val="0"/>
      <w:marBottom w:val="0"/>
      <w:divBdr>
        <w:top w:val="none" w:sz="0" w:space="0" w:color="auto"/>
        <w:left w:val="none" w:sz="0" w:space="0" w:color="auto"/>
        <w:bottom w:val="none" w:sz="0" w:space="0" w:color="auto"/>
        <w:right w:val="none" w:sz="0" w:space="0" w:color="auto"/>
      </w:divBdr>
    </w:div>
    <w:div w:id="1498568627">
      <w:bodyDiv w:val="1"/>
      <w:marLeft w:val="0"/>
      <w:marRight w:val="0"/>
      <w:marTop w:val="0"/>
      <w:marBottom w:val="0"/>
      <w:divBdr>
        <w:top w:val="none" w:sz="0" w:space="0" w:color="auto"/>
        <w:left w:val="none" w:sz="0" w:space="0" w:color="auto"/>
        <w:bottom w:val="none" w:sz="0" w:space="0" w:color="auto"/>
        <w:right w:val="none" w:sz="0" w:space="0" w:color="auto"/>
      </w:divBdr>
      <w:divsChild>
        <w:div w:id="1166675910">
          <w:marLeft w:val="0"/>
          <w:marRight w:val="0"/>
          <w:marTop w:val="0"/>
          <w:marBottom w:val="0"/>
          <w:divBdr>
            <w:top w:val="single" w:sz="2" w:space="0" w:color="E5E7EB"/>
            <w:left w:val="single" w:sz="2" w:space="0" w:color="E5E7EB"/>
            <w:bottom w:val="single" w:sz="2" w:space="0" w:color="E5E7EB"/>
            <w:right w:val="single" w:sz="2" w:space="0" w:color="E5E7EB"/>
          </w:divBdr>
          <w:divsChild>
            <w:div w:id="1662733022">
              <w:marLeft w:val="1881"/>
              <w:marRight w:val="1881"/>
              <w:marTop w:val="0"/>
              <w:marBottom w:val="0"/>
              <w:divBdr>
                <w:top w:val="single" w:sz="2" w:space="0" w:color="E5E7EB"/>
                <w:left w:val="single" w:sz="2" w:space="0" w:color="E5E7EB"/>
                <w:bottom w:val="single" w:sz="2" w:space="0" w:color="E5E7EB"/>
                <w:right w:val="single" w:sz="2" w:space="0" w:color="E5E7EB"/>
              </w:divBdr>
              <w:divsChild>
                <w:div w:id="1264608906">
                  <w:marLeft w:val="0"/>
                  <w:marRight w:val="0"/>
                  <w:marTop w:val="0"/>
                  <w:marBottom w:val="0"/>
                  <w:divBdr>
                    <w:top w:val="single" w:sz="2" w:space="0" w:color="E5E7EB"/>
                    <w:left w:val="single" w:sz="2" w:space="0" w:color="E5E7EB"/>
                    <w:bottom w:val="single" w:sz="2" w:space="0" w:color="E5E7EB"/>
                    <w:right w:val="single" w:sz="2" w:space="0" w:color="E5E7EB"/>
                  </w:divBdr>
                  <w:divsChild>
                    <w:div w:id="2100562503">
                      <w:marLeft w:val="0"/>
                      <w:marRight w:val="0"/>
                      <w:marTop w:val="0"/>
                      <w:marBottom w:val="0"/>
                      <w:divBdr>
                        <w:top w:val="single" w:sz="2" w:space="0" w:color="E5E7EB"/>
                        <w:left w:val="single" w:sz="2" w:space="0" w:color="E5E7EB"/>
                        <w:bottom w:val="single" w:sz="2" w:space="0" w:color="E5E7EB"/>
                        <w:right w:val="single" w:sz="2" w:space="0" w:color="E5E7EB"/>
                      </w:divBdr>
                      <w:divsChild>
                        <w:div w:id="1171338527">
                          <w:marLeft w:val="0"/>
                          <w:marRight w:val="0"/>
                          <w:marTop w:val="0"/>
                          <w:marBottom w:val="0"/>
                          <w:divBdr>
                            <w:top w:val="single" w:sz="2" w:space="0" w:color="E5E7EB"/>
                            <w:left w:val="single" w:sz="2" w:space="0" w:color="E5E7EB"/>
                            <w:bottom w:val="single" w:sz="2" w:space="0" w:color="E5E7EB"/>
                            <w:right w:val="single" w:sz="2" w:space="0" w:color="E5E7EB"/>
                          </w:divBdr>
                          <w:divsChild>
                            <w:div w:id="54410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19923486">
      <w:bodyDiv w:val="1"/>
      <w:marLeft w:val="0"/>
      <w:marRight w:val="0"/>
      <w:marTop w:val="0"/>
      <w:marBottom w:val="0"/>
      <w:divBdr>
        <w:top w:val="none" w:sz="0" w:space="0" w:color="auto"/>
        <w:left w:val="none" w:sz="0" w:space="0" w:color="auto"/>
        <w:bottom w:val="none" w:sz="0" w:space="0" w:color="auto"/>
        <w:right w:val="none" w:sz="0" w:space="0" w:color="auto"/>
      </w:divBdr>
      <w:divsChild>
        <w:div w:id="432551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32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www.plcnext-community.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2923330CD8443BB93ABE8F3CD543C" ma:contentTypeVersion="8" ma:contentTypeDescription="Create a new document." ma:contentTypeScope="" ma:versionID="2b2643d48b117e38f68a670989d1524a">
  <xsd:schema xmlns:xsd="http://www.w3.org/2001/XMLSchema" xmlns:xs="http://www.w3.org/2001/XMLSchema" xmlns:p="http://schemas.microsoft.com/office/2006/metadata/properties" xmlns:ns2="0ea86329-c094-41ae-9b0d-07d2fc3f49fd" targetNamespace="http://schemas.microsoft.com/office/2006/metadata/properties" ma:root="true" ma:fieldsID="9f66ec4b0eca7815c053c1996b84b000" ns2:_="">
    <xsd:import namespace="0ea86329-c094-41ae-9b0d-07d2fc3f49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86329-c094-41ae-9b0d-07d2fc3f49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8B641-2990-4908-83B2-716A25177582}">
  <ds:schemaRefs>
    <ds:schemaRef ds:uri="http://schemas.microsoft.com/office/2006/metadata/properties"/>
  </ds:schemaRefs>
</ds:datastoreItem>
</file>

<file path=customXml/itemProps2.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3.xml><?xml version="1.0" encoding="utf-8"?>
<ds:datastoreItem xmlns:ds="http://schemas.openxmlformats.org/officeDocument/2006/customXml" ds:itemID="{E2E05196-6D62-47F5-84EA-74107A47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86329-c094-41ae-9b0d-07d2fc3f4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86c25f-31f1-46f7-b4f9-3c53b1ed0b07}" enabled="1" method="Standard" siteId="{a1ae89fb-21b9-40bf-9d82-a10ae85a2407}"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2</Pages>
  <Words>795</Words>
  <Characters>4532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Festo</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Christopher</dc:creator>
  <cp:keywords>, docId:E263644BFA682FBD5444DFD69208599F</cp:keywords>
  <dc:description/>
  <cp:lastModifiedBy>Mondati, Sara</cp:lastModifiedBy>
  <cp:revision>81</cp:revision>
  <dcterms:created xsi:type="dcterms:W3CDTF">2024-10-18T13:11:00Z</dcterms:created>
  <dcterms:modified xsi:type="dcterms:W3CDTF">2024-11-08T10:41:00Z</dcterms:modified>
</cp:coreProperties>
</file>